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10" w:rsidRPr="001368DF" w:rsidRDefault="002F2110" w:rsidP="002F2110">
      <w:pPr>
        <w:ind w:right="420"/>
        <w:jc w:val="center"/>
        <w:rPr>
          <w:rFonts w:ascii="黑体" w:eastAsia="黑体" w:hAnsi="黑体"/>
          <w:b/>
          <w:color w:val="000000"/>
          <w:sz w:val="44"/>
          <w:szCs w:val="32"/>
        </w:rPr>
      </w:pPr>
      <w:r w:rsidRPr="001368DF">
        <w:rPr>
          <w:rFonts w:ascii="黑体" w:eastAsia="黑体" w:hAnsi="黑体" w:hint="eastAsia"/>
          <w:b/>
          <w:color w:val="000000"/>
          <w:sz w:val="44"/>
          <w:szCs w:val="32"/>
        </w:rPr>
        <w:t>政府采购合同</w:t>
      </w:r>
    </w:p>
    <w:p w:rsidR="002F2110" w:rsidRPr="00745163" w:rsidRDefault="002F2110" w:rsidP="003125C2">
      <w:pPr>
        <w:adjustRightInd w:val="0"/>
        <w:snapToGrid w:val="0"/>
        <w:spacing w:line="360" w:lineRule="auto"/>
        <w:ind w:firstLineChars="200" w:firstLine="640"/>
        <w:rPr>
          <w:rFonts w:ascii="仿宋" w:eastAsia="仿宋" w:hAnsi="仿宋"/>
          <w:sz w:val="32"/>
          <w:szCs w:val="32"/>
        </w:rPr>
      </w:pPr>
      <w:r w:rsidRPr="00745163">
        <w:rPr>
          <w:rFonts w:ascii="仿宋" w:eastAsia="仿宋" w:hAnsi="仿宋" w:hint="eastAsia"/>
          <w:color w:val="000000"/>
          <w:sz w:val="32"/>
          <w:szCs w:val="32"/>
        </w:rPr>
        <w:t>呼伦贝尔学院经公开招标</w:t>
      </w:r>
      <w:r w:rsidRPr="00745163">
        <w:rPr>
          <w:rFonts w:ascii="仿宋" w:eastAsia="仿宋" w:hAnsi="仿宋" w:hint="eastAsia"/>
          <w:sz w:val="32"/>
          <w:szCs w:val="32"/>
        </w:rPr>
        <w:t>与</w:t>
      </w:r>
      <w:r w:rsidRPr="00745163">
        <w:rPr>
          <w:rFonts w:ascii="仿宋" w:eastAsia="仿宋" w:hAnsi="仿宋" w:cs="Times New Roman" w:hint="eastAsia"/>
          <w:color w:val="FF0000"/>
          <w:kern w:val="0"/>
          <w:sz w:val="32"/>
          <w:szCs w:val="32"/>
          <w:u w:val="single"/>
        </w:rPr>
        <w:t xml:space="preserve">                  </w:t>
      </w:r>
      <w:r w:rsidRPr="00745163">
        <w:rPr>
          <w:rFonts w:ascii="仿宋" w:eastAsia="仿宋" w:hAnsi="仿宋" w:hint="eastAsia"/>
          <w:sz w:val="32"/>
          <w:szCs w:val="32"/>
        </w:rPr>
        <w:t>签订以下政府采购合同：</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r w:rsidRPr="00745163">
        <w:rPr>
          <w:rFonts w:ascii="仿宋" w:eastAsia="仿宋" w:hAnsi="仿宋" w:cs="Times New Roman" w:hint="eastAsia"/>
          <w:kern w:val="0"/>
          <w:sz w:val="32"/>
          <w:szCs w:val="32"/>
        </w:rPr>
        <w:t>项目名称：</w:t>
      </w:r>
      <w:r w:rsidRPr="00745163">
        <w:rPr>
          <w:rFonts w:ascii="仿宋" w:eastAsia="仿宋" w:hAnsi="仿宋" w:cs="Times New Roman" w:hint="eastAsia"/>
          <w:color w:val="FF0000"/>
          <w:kern w:val="0"/>
          <w:sz w:val="32"/>
          <w:szCs w:val="32"/>
          <w:u w:val="single"/>
        </w:rPr>
        <w:t xml:space="preserve">                             </w:t>
      </w:r>
    </w:p>
    <w:p w:rsidR="00D040DD" w:rsidRPr="00745163" w:rsidRDefault="002F2110" w:rsidP="00745163">
      <w:pPr>
        <w:adjustRightInd w:val="0"/>
        <w:snapToGrid w:val="0"/>
        <w:spacing w:line="360" w:lineRule="auto"/>
        <w:ind w:firstLineChars="200" w:firstLine="640"/>
        <w:rPr>
          <w:rFonts w:ascii="仿宋" w:eastAsia="仿宋" w:hAnsi="仿宋" w:cs="Times New Roman"/>
          <w:kern w:val="0"/>
          <w:sz w:val="32"/>
          <w:szCs w:val="32"/>
        </w:rPr>
      </w:pPr>
      <w:r w:rsidRPr="00745163">
        <w:rPr>
          <w:rFonts w:ascii="仿宋" w:eastAsia="仿宋" w:hAnsi="仿宋" w:cs="Times New Roman" w:hint="eastAsia"/>
          <w:kern w:val="0"/>
          <w:sz w:val="32"/>
          <w:szCs w:val="32"/>
        </w:rPr>
        <w:t>项目编号：</w:t>
      </w:r>
      <w:r w:rsidRPr="00745163">
        <w:rPr>
          <w:rFonts w:ascii="仿宋" w:eastAsia="仿宋" w:hAnsi="仿宋" w:cs="Times New Roman" w:hint="eastAsia"/>
          <w:color w:val="FF0000"/>
          <w:kern w:val="0"/>
          <w:sz w:val="32"/>
          <w:szCs w:val="32"/>
          <w:u w:val="single"/>
        </w:rPr>
        <w:t xml:space="preserve">                             </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r w:rsidRPr="00745163">
        <w:rPr>
          <w:rFonts w:ascii="仿宋" w:eastAsia="仿宋" w:hAnsi="仿宋" w:cs="Times New Roman" w:hint="eastAsia"/>
          <w:kern w:val="0"/>
          <w:sz w:val="32"/>
          <w:szCs w:val="32"/>
        </w:rPr>
        <w:t>甲方</w:t>
      </w:r>
      <w:r w:rsidR="00862770">
        <w:rPr>
          <w:rFonts w:ascii="仿宋" w:eastAsia="仿宋" w:hAnsi="仿宋" w:cs="Times New Roman" w:hint="eastAsia"/>
          <w:kern w:val="0"/>
          <w:sz w:val="32"/>
          <w:szCs w:val="32"/>
        </w:rPr>
        <w:t>（采购人）</w:t>
      </w:r>
      <w:r w:rsidRPr="00745163">
        <w:rPr>
          <w:rFonts w:ascii="仿宋" w:eastAsia="仿宋" w:hAnsi="仿宋" w:cs="Times New Roman" w:hint="eastAsia"/>
          <w:kern w:val="0"/>
          <w:sz w:val="32"/>
          <w:szCs w:val="32"/>
        </w:rPr>
        <w:t>：呼伦贝尔学院</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r w:rsidRPr="00745163">
        <w:rPr>
          <w:rFonts w:ascii="仿宋" w:eastAsia="仿宋" w:hAnsi="仿宋" w:cs="Times New Roman" w:hint="eastAsia"/>
          <w:kern w:val="0"/>
          <w:sz w:val="32"/>
          <w:szCs w:val="32"/>
        </w:rPr>
        <w:t>地址：呼伦贝尔市海拉尔区学府路83号</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r w:rsidRPr="00745163">
        <w:rPr>
          <w:rFonts w:ascii="仿宋" w:eastAsia="仿宋" w:hAnsi="仿宋" w:cs="Times New Roman" w:hint="eastAsia"/>
          <w:kern w:val="0"/>
          <w:sz w:val="32"/>
          <w:szCs w:val="32"/>
        </w:rPr>
        <w:t>电话：</w:t>
      </w:r>
      <w:r w:rsidR="00F37E40" w:rsidRPr="00745163">
        <w:rPr>
          <w:rFonts w:ascii="仿宋" w:eastAsia="仿宋" w:hAnsi="仿宋" w:cs="Times New Roman" w:hint="eastAsia"/>
          <w:color w:val="FF0000"/>
          <w:kern w:val="0"/>
          <w:sz w:val="32"/>
          <w:szCs w:val="32"/>
          <w:u w:val="single"/>
        </w:rPr>
        <w:t xml:space="preserve">                     </w:t>
      </w:r>
      <w:r w:rsidR="00F37E40">
        <w:rPr>
          <w:rFonts w:ascii="仿宋" w:eastAsia="仿宋" w:hAnsi="仿宋" w:cs="Times New Roman" w:hint="eastAsia"/>
          <w:color w:val="FF0000"/>
          <w:kern w:val="0"/>
          <w:sz w:val="32"/>
          <w:szCs w:val="32"/>
          <w:u w:val="single"/>
        </w:rPr>
        <w:t xml:space="preserve">  </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r w:rsidRPr="00745163">
        <w:rPr>
          <w:rFonts w:ascii="仿宋" w:eastAsia="仿宋" w:hAnsi="仿宋" w:cs="Times New Roman" w:hint="eastAsia"/>
          <w:kern w:val="0"/>
          <w:sz w:val="32"/>
          <w:szCs w:val="32"/>
        </w:rPr>
        <w:t>联系人：</w:t>
      </w:r>
      <w:r w:rsidRPr="00745163">
        <w:rPr>
          <w:rFonts w:ascii="仿宋" w:eastAsia="仿宋" w:hAnsi="仿宋" w:cs="Times New Roman" w:hint="eastAsia"/>
          <w:color w:val="FF0000"/>
          <w:kern w:val="0"/>
          <w:sz w:val="32"/>
          <w:szCs w:val="32"/>
          <w:u w:val="single"/>
        </w:rPr>
        <w:t xml:space="preserve">                     </w:t>
      </w:r>
    </w:p>
    <w:p w:rsidR="002F2110" w:rsidRPr="00C03DA2" w:rsidRDefault="002F2110" w:rsidP="00C03DA2">
      <w:pPr>
        <w:adjustRightInd w:val="0"/>
        <w:snapToGrid w:val="0"/>
        <w:spacing w:line="360" w:lineRule="auto"/>
        <w:ind w:firstLineChars="200" w:firstLine="480"/>
        <w:textAlignment w:val="baseline"/>
        <w:rPr>
          <w:rFonts w:ascii="仿宋" w:eastAsia="仿宋" w:hAnsi="仿宋" w:cs="Times New Roman"/>
          <w:kern w:val="0"/>
          <w:sz w:val="24"/>
          <w:szCs w:val="32"/>
        </w:rPr>
      </w:pP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r w:rsidRPr="00745163">
        <w:rPr>
          <w:rFonts w:ascii="仿宋" w:eastAsia="仿宋" w:hAnsi="仿宋" w:cs="Times New Roman" w:hint="eastAsia"/>
          <w:kern w:val="0"/>
          <w:sz w:val="32"/>
          <w:szCs w:val="32"/>
        </w:rPr>
        <w:t>乙方</w:t>
      </w:r>
      <w:r w:rsidR="00862770">
        <w:rPr>
          <w:rFonts w:ascii="仿宋" w:eastAsia="仿宋" w:hAnsi="仿宋" w:cs="Times New Roman" w:hint="eastAsia"/>
          <w:kern w:val="0"/>
          <w:sz w:val="32"/>
          <w:szCs w:val="32"/>
        </w:rPr>
        <w:t>（供应商）</w:t>
      </w:r>
      <w:r w:rsidRPr="00745163">
        <w:rPr>
          <w:rFonts w:ascii="仿宋" w:eastAsia="仿宋" w:hAnsi="仿宋" w:cs="Times New Roman" w:hint="eastAsia"/>
          <w:kern w:val="0"/>
          <w:sz w:val="32"/>
          <w:szCs w:val="32"/>
        </w:rPr>
        <w:t>：</w:t>
      </w:r>
      <w:r w:rsidRPr="00745163">
        <w:rPr>
          <w:rFonts w:ascii="仿宋" w:eastAsia="仿宋" w:hAnsi="仿宋" w:cs="Times New Roman" w:hint="eastAsia"/>
          <w:color w:val="FF0000"/>
          <w:kern w:val="0"/>
          <w:sz w:val="32"/>
          <w:szCs w:val="32"/>
          <w:u w:val="single"/>
        </w:rPr>
        <w:t xml:space="preserve">                       </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r w:rsidRPr="00745163">
        <w:rPr>
          <w:rFonts w:ascii="仿宋" w:eastAsia="仿宋" w:hAnsi="仿宋" w:cs="Times New Roman" w:hint="eastAsia"/>
          <w:kern w:val="0"/>
          <w:sz w:val="32"/>
          <w:szCs w:val="32"/>
        </w:rPr>
        <w:t>地址：</w:t>
      </w:r>
      <w:r w:rsidRPr="00745163">
        <w:rPr>
          <w:rFonts w:ascii="仿宋" w:eastAsia="仿宋" w:hAnsi="仿宋" w:cs="Times New Roman" w:hint="eastAsia"/>
          <w:color w:val="FF0000"/>
          <w:kern w:val="0"/>
          <w:sz w:val="32"/>
          <w:szCs w:val="32"/>
          <w:u w:val="single"/>
        </w:rPr>
        <w:t xml:space="preserve">              </w:t>
      </w:r>
      <w:r w:rsidR="00862770">
        <w:rPr>
          <w:rFonts w:ascii="仿宋" w:eastAsia="仿宋" w:hAnsi="仿宋" w:cs="Times New Roman" w:hint="eastAsia"/>
          <w:color w:val="FF0000"/>
          <w:kern w:val="0"/>
          <w:sz w:val="32"/>
          <w:szCs w:val="32"/>
          <w:u w:val="single"/>
        </w:rPr>
        <w:t xml:space="preserve">          </w:t>
      </w:r>
      <w:r w:rsidRPr="00745163">
        <w:rPr>
          <w:rFonts w:ascii="仿宋" w:eastAsia="仿宋" w:hAnsi="仿宋" w:cs="Times New Roman" w:hint="eastAsia"/>
          <w:color w:val="FF0000"/>
          <w:kern w:val="0"/>
          <w:sz w:val="32"/>
          <w:szCs w:val="32"/>
          <w:u w:val="single"/>
        </w:rPr>
        <w:t xml:space="preserve">         </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r w:rsidRPr="00745163">
        <w:rPr>
          <w:rFonts w:ascii="仿宋" w:eastAsia="仿宋" w:hAnsi="仿宋" w:cs="Times New Roman" w:hint="eastAsia"/>
          <w:kern w:val="0"/>
          <w:sz w:val="32"/>
          <w:szCs w:val="32"/>
        </w:rPr>
        <w:t>电话：</w:t>
      </w:r>
      <w:r w:rsidRPr="00745163">
        <w:rPr>
          <w:rFonts w:ascii="仿宋" w:eastAsia="仿宋" w:hAnsi="仿宋" w:cs="Times New Roman" w:hint="eastAsia"/>
          <w:color w:val="FF0000"/>
          <w:kern w:val="0"/>
          <w:sz w:val="32"/>
          <w:szCs w:val="32"/>
          <w:u w:val="single"/>
        </w:rPr>
        <w:t xml:space="preserve">            </w:t>
      </w:r>
      <w:r w:rsidR="00862770">
        <w:rPr>
          <w:rFonts w:ascii="仿宋" w:eastAsia="仿宋" w:hAnsi="仿宋" w:cs="Times New Roman" w:hint="eastAsia"/>
          <w:color w:val="FF0000"/>
          <w:kern w:val="0"/>
          <w:sz w:val="32"/>
          <w:szCs w:val="32"/>
          <w:u w:val="single"/>
        </w:rPr>
        <w:t xml:space="preserve">          </w:t>
      </w:r>
    </w:p>
    <w:p w:rsidR="002F2110" w:rsidRPr="00745163" w:rsidRDefault="002F2110" w:rsidP="00745163">
      <w:pPr>
        <w:tabs>
          <w:tab w:val="left" w:pos="6240"/>
        </w:tabs>
        <w:adjustRightInd w:val="0"/>
        <w:snapToGrid w:val="0"/>
        <w:spacing w:line="360" w:lineRule="auto"/>
        <w:ind w:firstLineChars="200" w:firstLine="640"/>
        <w:rPr>
          <w:rFonts w:ascii="仿宋" w:eastAsia="仿宋" w:hAnsi="仿宋" w:cs="Times New Roman"/>
          <w:kern w:val="0"/>
          <w:sz w:val="32"/>
          <w:szCs w:val="32"/>
        </w:rPr>
      </w:pPr>
      <w:r w:rsidRPr="00745163">
        <w:rPr>
          <w:rFonts w:ascii="仿宋" w:eastAsia="仿宋" w:hAnsi="仿宋" w:cs="Times New Roman" w:hint="eastAsia"/>
          <w:kern w:val="0"/>
          <w:sz w:val="32"/>
          <w:szCs w:val="32"/>
        </w:rPr>
        <w:t>联系人：</w:t>
      </w:r>
      <w:r w:rsidRPr="00745163">
        <w:rPr>
          <w:rFonts w:ascii="仿宋" w:eastAsia="仿宋" w:hAnsi="仿宋" w:cs="Times New Roman" w:hint="eastAsia"/>
          <w:color w:val="FF0000"/>
          <w:kern w:val="0"/>
          <w:sz w:val="32"/>
          <w:szCs w:val="32"/>
          <w:u w:val="single"/>
        </w:rPr>
        <w:t xml:space="preserve">             </w:t>
      </w:r>
      <w:r w:rsidR="00862770">
        <w:rPr>
          <w:rFonts w:ascii="仿宋" w:eastAsia="仿宋" w:hAnsi="仿宋" w:cs="Times New Roman" w:hint="eastAsia"/>
          <w:color w:val="FF0000"/>
          <w:kern w:val="0"/>
          <w:sz w:val="32"/>
          <w:szCs w:val="32"/>
          <w:u w:val="single"/>
        </w:rPr>
        <w:t xml:space="preserve"> </w:t>
      </w:r>
      <w:r w:rsidRPr="00745163">
        <w:rPr>
          <w:rFonts w:ascii="仿宋" w:eastAsia="仿宋" w:hAnsi="仿宋" w:cs="Times New Roman" w:hint="eastAsia"/>
          <w:color w:val="FF0000"/>
          <w:kern w:val="0"/>
          <w:sz w:val="32"/>
          <w:szCs w:val="32"/>
          <w:u w:val="single"/>
        </w:rPr>
        <w:t xml:space="preserve">      </w:t>
      </w:r>
    </w:p>
    <w:p w:rsidR="00DF5B65" w:rsidRDefault="00421CD5" w:rsidP="00DF5B65">
      <w:pPr>
        <w:adjustRightInd w:val="0"/>
        <w:snapToGrid w:val="0"/>
        <w:spacing w:line="360" w:lineRule="auto"/>
        <w:ind w:firstLineChars="200" w:firstLine="643"/>
        <w:textAlignment w:val="baseline"/>
        <w:rPr>
          <w:rFonts w:ascii="仿宋" w:eastAsia="仿宋" w:hAnsi="仿宋" w:cs="Times New Roman"/>
          <w:b/>
          <w:kern w:val="0"/>
          <w:sz w:val="32"/>
          <w:szCs w:val="32"/>
        </w:rPr>
      </w:pPr>
      <w:r>
        <w:rPr>
          <w:rFonts w:ascii="仿宋" w:eastAsia="仿宋" w:hAnsi="仿宋" w:cs="Times New Roman" w:hint="eastAsia"/>
          <w:b/>
          <w:kern w:val="0"/>
          <w:sz w:val="32"/>
          <w:szCs w:val="32"/>
        </w:rPr>
        <w:t xml:space="preserve">   </w:t>
      </w:r>
    </w:p>
    <w:p w:rsidR="00B91E4B" w:rsidRPr="00DF5B65" w:rsidRDefault="00B91E4B" w:rsidP="00DF5B65">
      <w:pPr>
        <w:adjustRightInd w:val="0"/>
        <w:snapToGrid w:val="0"/>
        <w:spacing w:line="360" w:lineRule="auto"/>
        <w:ind w:firstLineChars="200" w:firstLine="643"/>
        <w:textAlignment w:val="baseline"/>
        <w:rPr>
          <w:rFonts w:ascii="仿宋" w:eastAsia="仿宋" w:hAnsi="仿宋" w:cs="Times New Roman"/>
          <w:b/>
          <w:kern w:val="0"/>
          <w:sz w:val="32"/>
          <w:szCs w:val="32"/>
        </w:rPr>
      </w:pPr>
      <w:r w:rsidRPr="00DF5B65">
        <w:rPr>
          <w:rFonts w:ascii="仿宋" w:eastAsia="仿宋" w:hAnsi="仿宋" w:cs="Times New Roman" w:hint="eastAsia"/>
          <w:b/>
          <w:kern w:val="0"/>
          <w:sz w:val="32"/>
          <w:szCs w:val="32"/>
        </w:rPr>
        <w:t>甲乙双方根据</w:t>
      </w:r>
      <w:r w:rsidR="00DF5B65" w:rsidRPr="00DF5B65">
        <w:rPr>
          <w:rFonts w:ascii="仿宋" w:eastAsia="仿宋" w:hAnsi="仿宋" w:cs="Times New Roman" w:hint="eastAsia"/>
          <w:b/>
          <w:color w:val="FF0000"/>
          <w:kern w:val="0"/>
          <w:sz w:val="32"/>
          <w:szCs w:val="32"/>
          <w:u w:val="single"/>
        </w:rPr>
        <w:t xml:space="preserve">   </w:t>
      </w:r>
      <w:r w:rsidRPr="00DF5B65">
        <w:rPr>
          <w:rFonts w:ascii="仿宋" w:eastAsia="仿宋" w:hAnsi="仿宋" w:cs="Times New Roman" w:hint="eastAsia"/>
          <w:b/>
          <w:kern w:val="0"/>
          <w:sz w:val="32"/>
          <w:szCs w:val="32"/>
        </w:rPr>
        <w:t>年</w:t>
      </w:r>
      <w:r w:rsidR="00DF5B65" w:rsidRPr="00DF5B65">
        <w:rPr>
          <w:rFonts w:ascii="仿宋" w:eastAsia="仿宋" w:hAnsi="仿宋" w:cs="Times New Roman" w:hint="eastAsia"/>
          <w:b/>
          <w:color w:val="FF0000"/>
          <w:kern w:val="0"/>
          <w:sz w:val="32"/>
          <w:szCs w:val="32"/>
          <w:u w:val="single"/>
        </w:rPr>
        <w:t xml:space="preserve">   </w:t>
      </w:r>
      <w:r w:rsidRPr="00DF5B65">
        <w:rPr>
          <w:rFonts w:ascii="仿宋" w:eastAsia="仿宋" w:hAnsi="仿宋" w:cs="Times New Roman" w:hint="eastAsia"/>
          <w:b/>
          <w:kern w:val="0"/>
          <w:sz w:val="32"/>
          <w:szCs w:val="32"/>
        </w:rPr>
        <w:t>月</w:t>
      </w:r>
      <w:r w:rsidR="00DF5B65" w:rsidRPr="00DF5B65">
        <w:rPr>
          <w:rFonts w:ascii="仿宋" w:eastAsia="仿宋" w:hAnsi="仿宋" w:cs="Times New Roman" w:hint="eastAsia"/>
          <w:b/>
          <w:color w:val="FF0000"/>
          <w:kern w:val="0"/>
          <w:sz w:val="32"/>
          <w:szCs w:val="32"/>
          <w:u w:val="single"/>
        </w:rPr>
        <w:t xml:space="preserve">   </w:t>
      </w:r>
      <w:r w:rsidRPr="00DF5B65">
        <w:rPr>
          <w:rFonts w:ascii="仿宋" w:eastAsia="仿宋" w:hAnsi="仿宋" w:cs="Times New Roman" w:hint="eastAsia"/>
          <w:b/>
          <w:kern w:val="0"/>
          <w:sz w:val="32"/>
          <w:szCs w:val="32"/>
        </w:rPr>
        <w:t>日</w:t>
      </w:r>
      <w:r w:rsidR="00DF5B65" w:rsidRPr="00DF5B65">
        <w:rPr>
          <w:rFonts w:ascii="仿宋" w:eastAsia="仿宋" w:hAnsi="仿宋" w:cs="Times New Roman" w:hint="eastAsia"/>
          <w:b/>
          <w:kern w:val="0"/>
          <w:sz w:val="32"/>
          <w:szCs w:val="32"/>
        </w:rPr>
        <w:t>呼伦贝尔市</w:t>
      </w:r>
      <w:r w:rsidRPr="00DF5B65">
        <w:rPr>
          <w:rFonts w:ascii="仿宋" w:eastAsia="仿宋" w:hAnsi="仿宋" w:cs="Times New Roman" w:hint="eastAsia"/>
          <w:b/>
          <w:kern w:val="0"/>
          <w:sz w:val="32"/>
          <w:szCs w:val="32"/>
        </w:rPr>
        <w:t>政府采购中心第_____号采购项目招标结果及相关招投标文件，经协商一致，订立本合同，供双方共同遵守：</w:t>
      </w:r>
    </w:p>
    <w:p w:rsidR="002F2110" w:rsidRPr="00B91E4B" w:rsidRDefault="002F2110" w:rsidP="00C03DA2">
      <w:pPr>
        <w:adjustRightInd w:val="0"/>
        <w:snapToGrid w:val="0"/>
        <w:spacing w:line="360" w:lineRule="auto"/>
        <w:ind w:firstLineChars="250" w:firstLine="600"/>
        <w:textAlignment w:val="baseline"/>
        <w:rPr>
          <w:rFonts w:ascii="仿宋" w:eastAsia="仿宋" w:hAnsi="仿宋" w:cs="Times New Roman"/>
          <w:kern w:val="0"/>
          <w:sz w:val="24"/>
          <w:szCs w:val="32"/>
        </w:rPr>
      </w:pP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r w:rsidRPr="00745163">
        <w:rPr>
          <w:rFonts w:ascii="仿宋" w:eastAsia="仿宋" w:hAnsi="仿宋" w:cs="Times New Roman" w:hint="eastAsia"/>
          <w:kern w:val="0"/>
          <w:sz w:val="32"/>
          <w:szCs w:val="32"/>
        </w:rPr>
        <w:t>甲方是呼伦贝尔市承办的地方高等院校，乙方是根据中国法律正式成立、有效存续、正常经营的公司，双方均具备签署和履行本合同的全部资质及能力。</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r w:rsidRPr="00745163">
        <w:rPr>
          <w:rFonts w:ascii="仿宋" w:eastAsia="仿宋" w:hAnsi="仿宋" w:cs="Times New Roman" w:hint="eastAsia"/>
          <w:kern w:val="0"/>
          <w:sz w:val="32"/>
          <w:szCs w:val="32"/>
        </w:rPr>
        <w:lastRenderedPageBreak/>
        <w:t>双方以甲方招标文件和乙方投标文件为基础，</w:t>
      </w:r>
      <w:r w:rsidRPr="00745163">
        <w:rPr>
          <w:rFonts w:ascii="仿宋" w:eastAsia="仿宋" w:hAnsi="仿宋" w:cs="Times New Roman"/>
          <w:kern w:val="0"/>
          <w:sz w:val="32"/>
          <w:szCs w:val="32"/>
        </w:rPr>
        <w:t>依照《中华人民共和国合同法》，遵循平等、自愿、公平和诚信的原则</w:t>
      </w:r>
      <w:r w:rsidRPr="00745163">
        <w:rPr>
          <w:rFonts w:ascii="仿宋" w:eastAsia="仿宋" w:hAnsi="仿宋" w:cs="Times New Roman" w:hint="eastAsia"/>
          <w:kern w:val="0"/>
          <w:sz w:val="32"/>
          <w:szCs w:val="32"/>
        </w:rPr>
        <w:t>认真磋商后</w:t>
      </w:r>
      <w:r w:rsidRPr="00745163">
        <w:rPr>
          <w:rFonts w:ascii="仿宋" w:eastAsia="仿宋" w:hAnsi="仿宋" w:cs="Times New Roman"/>
          <w:kern w:val="0"/>
          <w:sz w:val="32"/>
          <w:szCs w:val="32"/>
        </w:rPr>
        <w:t>，</w:t>
      </w:r>
      <w:r w:rsidRPr="00745163">
        <w:rPr>
          <w:rFonts w:ascii="仿宋" w:eastAsia="仿宋" w:hAnsi="仿宋" w:cs="Times New Roman" w:hint="eastAsia"/>
          <w:kern w:val="0"/>
          <w:sz w:val="32"/>
          <w:szCs w:val="32"/>
        </w:rPr>
        <w:t>就甲方购买乙方合同设备（以下称“合同设备”）事宜达成以下共识：</w:t>
      </w:r>
    </w:p>
    <w:p w:rsidR="002F2110" w:rsidRPr="00745163" w:rsidRDefault="002F2110" w:rsidP="00745163">
      <w:pPr>
        <w:adjustRightInd w:val="0"/>
        <w:snapToGrid w:val="0"/>
        <w:spacing w:line="360" w:lineRule="auto"/>
        <w:ind w:firstLineChars="200" w:firstLine="643"/>
        <w:textAlignment w:val="baseline"/>
        <w:rPr>
          <w:rFonts w:asciiTheme="majorEastAsia" w:eastAsiaTheme="majorEastAsia" w:hAnsiTheme="majorEastAsia" w:cs="宋体"/>
          <w:b/>
          <w:bCs/>
          <w:color w:val="333333"/>
          <w:kern w:val="0"/>
          <w:sz w:val="32"/>
          <w:szCs w:val="32"/>
        </w:rPr>
      </w:pPr>
      <w:r w:rsidRPr="00745163">
        <w:rPr>
          <w:rFonts w:asciiTheme="majorEastAsia" w:eastAsiaTheme="majorEastAsia" w:hAnsiTheme="majorEastAsia" w:cs="宋体" w:hint="eastAsia"/>
          <w:b/>
          <w:bCs/>
          <w:color w:val="333333"/>
          <w:kern w:val="0"/>
          <w:sz w:val="32"/>
          <w:szCs w:val="32"/>
        </w:rPr>
        <w:t>第一条  合同设备名称、品牌、规格、单位、数量、价格、技术参数</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r w:rsidRPr="00745163">
        <w:rPr>
          <w:rFonts w:ascii="仿宋" w:eastAsia="仿宋" w:hAnsi="仿宋" w:cs="Times New Roman" w:hint="eastAsia"/>
          <w:kern w:val="0"/>
          <w:sz w:val="32"/>
          <w:szCs w:val="32"/>
        </w:rPr>
        <w:t>合同设备必须是招标项目指定设备，合同设备的详细名称、品牌、规格、单位、数量、价格、技术参数等内容见</w:t>
      </w:r>
      <w:r w:rsidR="00F54AE9" w:rsidRPr="00745163">
        <w:rPr>
          <w:rFonts w:ascii="仿宋" w:eastAsia="仿宋" w:hAnsi="仿宋" w:cs="Times New Roman" w:hint="eastAsia"/>
          <w:b/>
          <w:kern w:val="0"/>
          <w:sz w:val="32"/>
          <w:szCs w:val="32"/>
        </w:rPr>
        <w:t>附件一</w:t>
      </w:r>
      <w:r w:rsidRPr="00745163">
        <w:rPr>
          <w:rFonts w:ascii="仿宋" w:eastAsia="仿宋" w:hAnsi="仿宋" w:cs="Times New Roman" w:hint="eastAsia"/>
          <w:b/>
          <w:kern w:val="0"/>
          <w:sz w:val="32"/>
          <w:szCs w:val="32"/>
        </w:rPr>
        <w:t>《合同设备明细》</w:t>
      </w:r>
      <w:r w:rsidRPr="00745163">
        <w:rPr>
          <w:rFonts w:ascii="仿宋" w:eastAsia="仿宋" w:hAnsi="仿宋" w:cs="Times New Roman" w:hint="eastAsia"/>
          <w:kern w:val="0"/>
          <w:sz w:val="32"/>
          <w:szCs w:val="32"/>
        </w:rPr>
        <w:t>。如果需要在合理范围之内调整项目内容，必须签订其它有效合同。</w:t>
      </w:r>
    </w:p>
    <w:p w:rsidR="002F2110" w:rsidRPr="00745163" w:rsidRDefault="002F2110" w:rsidP="00745163">
      <w:pPr>
        <w:adjustRightInd w:val="0"/>
        <w:snapToGrid w:val="0"/>
        <w:spacing w:line="360" w:lineRule="auto"/>
        <w:ind w:firstLineChars="200" w:firstLine="643"/>
        <w:textAlignment w:val="baseline"/>
        <w:rPr>
          <w:rFonts w:asciiTheme="majorEastAsia" w:eastAsiaTheme="majorEastAsia" w:hAnsiTheme="majorEastAsia" w:cs="宋体"/>
          <w:b/>
          <w:bCs/>
          <w:color w:val="333333"/>
          <w:kern w:val="0"/>
          <w:sz w:val="32"/>
          <w:szCs w:val="32"/>
        </w:rPr>
      </w:pPr>
      <w:r w:rsidRPr="00745163">
        <w:rPr>
          <w:rFonts w:asciiTheme="majorEastAsia" w:eastAsiaTheme="majorEastAsia" w:hAnsiTheme="majorEastAsia" w:cs="宋体" w:hint="eastAsia"/>
          <w:b/>
          <w:bCs/>
          <w:color w:val="333333"/>
          <w:kern w:val="0"/>
          <w:sz w:val="32"/>
          <w:szCs w:val="32"/>
        </w:rPr>
        <w:t>第二条  合同设备质量标准</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r w:rsidRPr="00745163">
        <w:rPr>
          <w:rFonts w:ascii="仿宋" w:eastAsia="仿宋" w:hAnsi="仿宋" w:cs="Times New Roman" w:hint="eastAsia"/>
          <w:kern w:val="0"/>
          <w:sz w:val="32"/>
          <w:szCs w:val="32"/>
        </w:rPr>
        <w:t xml:space="preserve">2.1 </w:t>
      </w:r>
      <w:r w:rsidRPr="00745163">
        <w:rPr>
          <w:rFonts w:ascii="仿宋" w:eastAsia="仿宋" w:hAnsi="仿宋" w:cs="Times New Roman"/>
          <w:kern w:val="0"/>
          <w:sz w:val="32"/>
          <w:szCs w:val="32"/>
        </w:rPr>
        <w:t>乙方须按标准要求向甲方提供符合国家产品质量标准的正品设备，不得以任何理由以次充好，如发现有非正品则乙方以一赔十。未经甲方同意，不得随意更改方案。并提供各设备有关品质证明书，合格证，说明书，相关软件等资料。</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kern w:val="0"/>
          <w:sz w:val="32"/>
          <w:szCs w:val="32"/>
        </w:rPr>
      </w:pPr>
      <w:r w:rsidRPr="00745163">
        <w:rPr>
          <w:rFonts w:ascii="仿宋" w:eastAsia="仿宋" w:hAnsi="仿宋" w:cs="Times New Roman" w:hint="eastAsia"/>
          <w:kern w:val="0"/>
          <w:sz w:val="32"/>
          <w:szCs w:val="32"/>
        </w:rPr>
        <w:t xml:space="preserve">2.2 </w:t>
      </w:r>
      <w:r w:rsidRPr="00745163">
        <w:rPr>
          <w:rFonts w:ascii="仿宋" w:eastAsia="仿宋" w:hAnsi="仿宋" w:cs="Times New Roman"/>
          <w:kern w:val="0"/>
          <w:sz w:val="32"/>
          <w:szCs w:val="32"/>
        </w:rPr>
        <w:t>乙方保证本项目所供产品均为合同中指定的产品，且包装为完好无损</w:t>
      </w:r>
      <w:r w:rsidRPr="00745163">
        <w:rPr>
          <w:rFonts w:ascii="仿宋" w:eastAsia="仿宋" w:hAnsi="仿宋" w:cs="Times New Roman" w:hint="eastAsia"/>
          <w:kern w:val="0"/>
          <w:sz w:val="32"/>
          <w:szCs w:val="32"/>
        </w:rPr>
        <w:t>的</w:t>
      </w:r>
      <w:r w:rsidRPr="00745163">
        <w:rPr>
          <w:rFonts w:ascii="仿宋" w:eastAsia="仿宋" w:hAnsi="仿宋" w:cs="Times New Roman"/>
          <w:kern w:val="0"/>
          <w:sz w:val="32"/>
          <w:szCs w:val="32"/>
        </w:rPr>
        <w:t>原包装，若不能达到要求，甲方有权要求乙方立即更换合格产品直至解除合同。由此带来的一切损失由乙方负责。</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spacing w:val="4"/>
          <w:kern w:val="0"/>
          <w:sz w:val="32"/>
          <w:szCs w:val="32"/>
        </w:rPr>
      </w:pPr>
      <w:r w:rsidRPr="00745163">
        <w:rPr>
          <w:rFonts w:ascii="仿宋" w:eastAsia="仿宋" w:hAnsi="仿宋" w:cs="Times New Roman" w:hint="eastAsia"/>
          <w:kern w:val="0"/>
          <w:sz w:val="32"/>
          <w:szCs w:val="32"/>
        </w:rPr>
        <w:t>2.3</w:t>
      </w:r>
      <w:r w:rsidRPr="00745163">
        <w:rPr>
          <w:rFonts w:ascii="宋体" w:hAnsi="宋体" w:cs="宋体" w:hint="eastAsia"/>
          <w:color w:val="00B0F0"/>
          <w:sz w:val="32"/>
          <w:szCs w:val="32"/>
          <w:shd w:val="clear" w:color="080000" w:fill="FFFFFF"/>
        </w:rPr>
        <w:t xml:space="preserve"> </w:t>
      </w:r>
      <w:r w:rsidRPr="00745163">
        <w:rPr>
          <w:rFonts w:ascii="仿宋" w:eastAsia="仿宋" w:hAnsi="仿宋" w:cs="Times New Roman" w:hint="eastAsia"/>
          <w:spacing w:val="4"/>
          <w:kern w:val="0"/>
          <w:sz w:val="32"/>
          <w:szCs w:val="32"/>
        </w:rPr>
        <w:t>乙方保证其提供的合同产品符合甲方在招标书中所要求的产品功能、性能以及各项技术指标。</w:t>
      </w:r>
    </w:p>
    <w:p w:rsidR="002F2110" w:rsidRPr="00745163" w:rsidRDefault="002F2110" w:rsidP="00745163">
      <w:pPr>
        <w:adjustRightInd w:val="0"/>
        <w:snapToGrid w:val="0"/>
        <w:spacing w:line="360" w:lineRule="auto"/>
        <w:ind w:firstLineChars="200" w:firstLine="643"/>
        <w:textAlignment w:val="baseline"/>
        <w:rPr>
          <w:rFonts w:asciiTheme="majorEastAsia" w:eastAsiaTheme="majorEastAsia" w:hAnsiTheme="majorEastAsia" w:cs="宋体"/>
          <w:b/>
          <w:bCs/>
          <w:color w:val="333333"/>
          <w:kern w:val="0"/>
          <w:sz w:val="32"/>
          <w:szCs w:val="32"/>
        </w:rPr>
      </w:pPr>
      <w:r w:rsidRPr="00745163">
        <w:rPr>
          <w:rFonts w:asciiTheme="majorEastAsia" w:eastAsiaTheme="majorEastAsia" w:hAnsiTheme="majorEastAsia" w:cs="宋体" w:hint="eastAsia"/>
          <w:b/>
          <w:bCs/>
          <w:color w:val="333333"/>
          <w:kern w:val="0"/>
          <w:sz w:val="32"/>
          <w:szCs w:val="32"/>
        </w:rPr>
        <w:lastRenderedPageBreak/>
        <w:t>第三条  合同设备单价及合同总金额</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宋体"/>
          <w:color w:val="333333"/>
          <w:kern w:val="0"/>
          <w:sz w:val="32"/>
          <w:szCs w:val="32"/>
        </w:rPr>
      </w:pPr>
      <w:r w:rsidRPr="00745163">
        <w:rPr>
          <w:rFonts w:ascii="仿宋" w:eastAsia="仿宋" w:hAnsi="仿宋" w:cs="宋体" w:hint="eastAsia"/>
          <w:color w:val="333333"/>
          <w:kern w:val="0"/>
          <w:sz w:val="32"/>
          <w:szCs w:val="32"/>
        </w:rPr>
        <w:t>3.1 合同设备单价：</w:t>
      </w:r>
      <w:r w:rsidRPr="00745163">
        <w:rPr>
          <w:rFonts w:ascii="仿宋" w:eastAsia="仿宋" w:hAnsi="仿宋" w:cs="Times New Roman" w:hint="eastAsia"/>
          <w:b/>
          <w:kern w:val="0"/>
          <w:sz w:val="32"/>
          <w:szCs w:val="32"/>
        </w:rPr>
        <w:t>见</w:t>
      </w:r>
      <w:r w:rsidR="00F54AE9" w:rsidRPr="00745163">
        <w:rPr>
          <w:rFonts w:ascii="仿宋" w:eastAsia="仿宋" w:hAnsi="仿宋" w:cs="Times New Roman" w:hint="eastAsia"/>
          <w:b/>
          <w:kern w:val="0"/>
          <w:sz w:val="32"/>
          <w:szCs w:val="32"/>
        </w:rPr>
        <w:t>附件一</w:t>
      </w:r>
      <w:r w:rsidRPr="00745163">
        <w:rPr>
          <w:rFonts w:ascii="仿宋" w:eastAsia="仿宋" w:hAnsi="仿宋" w:cs="Times New Roman" w:hint="eastAsia"/>
          <w:b/>
          <w:kern w:val="0"/>
          <w:sz w:val="32"/>
          <w:szCs w:val="32"/>
        </w:rPr>
        <w:t>《合同设备明细》。</w:t>
      </w:r>
    </w:p>
    <w:p w:rsidR="00975ADC" w:rsidRPr="00745163" w:rsidRDefault="002F2110" w:rsidP="00745163">
      <w:pPr>
        <w:adjustRightInd w:val="0"/>
        <w:snapToGrid w:val="0"/>
        <w:spacing w:line="360" w:lineRule="auto"/>
        <w:ind w:firstLineChars="200" w:firstLine="640"/>
        <w:textAlignment w:val="baseline"/>
        <w:rPr>
          <w:rFonts w:ascii="仿宋" w:eastAsia="仿宋" w:hAnsi="仿宋" w:cs="Times New Roman"/>
          <w:b/>
          <w:color w:val="FF0000"/>
          <w:kern w:val="0"/>
          <w:sz w:val="32"/>
          <w:szCs w:val="32"/>
          <w:u w:val="single"/>
        </w:rPr>
      </w:pPr>
      <w:r w:rsidRPr="00745163">
        <w:rPr>
          <w:rFonts w:ascii="仿宋" w:eastAsia="仿宋" w:hAnsi="仿宋" w:cs="宋体" w:hint="eastAsia"/>
          <w:color w:val="333333"/>
          <w:kern w:val="0"/>
          <w:sz w:val="32"/>
          <w:szCs w:val="32"/>
        </w:rPr>
        <w:t xml:space="preserve">3.2 </w:t>
      </w:r>
      <w:r w:rsidRPr="00745163">
        <w:rPr>
          <w:rFonts w:ascii="仿宋" w:eastAsia="仿宋" w:hAnsi="仿宋" w:cs="Times New Roman" w:hint="eastAsia"/>
          <w:kern w:val="0"/>
          <w:sz w:val="32"/>
          <w:szCs w:val="32"/>
        </w:rPr>
        <w:t>合同设备总金额：</w:t>
      </w:r>
      <w:r w:rsidRPr="00745163">
        <w:rPr>
          <w:rFonts w:ascii="仿宋" w:eastAsia="仿宋" w:hAnsi="仿宋" w:cs="Times New Roman" w:hint="eastAsia"/>
          <w:b/>
          <w:color w:val="FF0000"/>
          <w:kern w:val="0"/>
          <w:sz w:val="32"/>
          <w:szCs w:val="32"/>
          <w:u w:val="single"/>
        </w:rPr>
        <w:t>人民币（大写）</w:t>
      </w:r>
      <w:r w:rsidR="00975ADC" w:rsidRPr="00745163">
        <w:rPr>
          <w:rFonts w:ascii="仿宋" w:eastAsia="仿宋" w:hAnsi="仿宋" w:cs="Times New Roman" w:hint="eastAsia"/>
          <w:b/>
          <w:color w:val="FF0000"/>
          <w:kern w:val="0"/>
          <w:sz w:val="32"/>
          <w:szCs w:val="32"/>
          <w:u w:val="single"/>
        </w:rPr>
        <w:t xml:space="preserve">             </w:t>
      </w:r>
    </w:p>
    <w:p w:rsidR="002F2110" w:rsidRPr="00745163" w:rsidRDefault="002F2110" w:rsidP="00745163">
      <w:pPr>
        <w:adjustRightInd w:val="0"/>
        <w:snapToGrid w:val="0"/>
        <w:spacing w:line="360" w:lineRule="auto"/>
        <w:ind w:firstLine="200"/>
        <w:textAlignment w:val="baseline"/>
        <w:rPr>
          <w:rFonts w:ascii="仿宋" w:eastAsia="仿宋" w:hAnsi="仿宋" w:cs="Times New Roman"/>
          <w:b/>
          <w:color w:val="FF0000"/>
          <w:kern w:val="0"/>
          <w:sz w:val="32"/>
          <w:szCs w:val="32"/>
        </w:rPr>
      </w:pPr>
      <w:r w:rsidRPr="00745163">
        <w:rPr>
          <w:rFonts w:ascii="仿宋" w:eastAsia="仿宋" w:hAnsi="仿宋" w:cs="Times New Roman" w:hint="eastAsia"/>
          <w:b/>
          <w:color w:val="FF0000"/>
          <w:kern w:val="0"/>
          <w:sz w:val="32"/>
          <w:szCs w:val="32"/>
          <w:u w:val="single"/>
        </w:rPr>
        <w:t xml:space="preserve">（         </w:t>
      </w:r>
      <w:r w:rsidR="00975ADC" w:rsidRPr="00745163">
        <w:rPr>
          <w:rFonts w:ascii="仿宋" w:eastAsia="仿宋" w:hAnsi="仿宋" w:cs="Times New Roman" w:hint="eastAsia"/>
          <w:b/>
          <w:color w:val="FF0000"/>
          <w:kern w:val="0"/>
          <w:sz w:val="32"/>
          <w:szCs w:val="32"/>
          <w:u w:val="single"/>
        </w:rPr>
        <w:t xml:space="preserve">    </w:t>
      </w:r>
      <w:r w:rsidRPr="00745163">
        <w:rPr>
          <w:rFonts w:ascii="仿宋" w:eastAsia="仿宋" w:hAnsi="仿宋" w:cs="Times New Roman" w:hint="eastAsia"/>
          <w:b/>
          <w:color w:val="FF0000"/>
          <w:kern w:val="0"/>
          <w:sz w:val="32"/>
          <w:szCs w:val="32"/>
          <w:u w:val="single"/>
        </w:rPr>
        <w:t xml:space="preserve">   元）</w:t>
      </w:r>
      <w:r w:rsidRPr="00745163">
        <w:rPr>
          <w:rFonts w:ascii="仿宋" w:eastAsia="仿宋" w:hAnsi="仿宋" w:cs="Times New Roman" w:hint="eastAsia"/>
          <w:b/>
          <w:color w:val="FF0000"/>
          <w:kern w:val="0"/>
          <w:sz w:val="32"/>
          <w:szCs w:val="32"/>
        </w:rPr>
        <w:t>。</w:t>
      </w:r>
    </w:p>
    <w:p w:rsidR="002F2110" w:rsidRPr="00745163" w:rsidRDefault="002F2110"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合同设备总金额为项目总承包金额，乙方不能以任何理由增加额外费用。</w:t>
      </w:r>
    </w:p>
    <w:p w:rsidR="00975ADC" w:rsidRPr="00745163" w:rsidRDefault="00975ADC" w:rsidP="00745163">
      <w:pPr>
        <w:adjustRightInd w:val="0"/>
        <w:snapToGrid w:val="0"/>
        <w:spacing w:line="360" w:lineRule="auto"/>
        <w:ind w:firstLineChars="200" w:firstLine="643"/>
        <w:textAlignment w:val="baseline"/>
        <w:rPr>
          <w:rFonts w:asciiTheme="majorEastAsia" w:eastAsiaTheme="majorEastAsia" w:hAnsiTheme="majorEastAsia" w:cs="宋体"/>
          <w:b/>
          <w:bCs/>
          <w:color w:val="333333"/>
          <w:kern w:val="0"/>
          <w:sz w:val="32"/>
          <w:szCs w:val="32"/>
        </w:rPr>
      </w:pPr>
      <w:r w:rsidRPr="00745163">
        <w:rPr>
          <w:rFonts w:asciiTheme="majorEastAsia" w:eastAsiaTheme="majorEastAsia" w:hAnsiTheme="majorEastAsia" w:cs="宋体" w:hint="eastAsia"/>
          <w:b/>
          <w:bCs/>
          <w:color w:val="333333"/>
          <w:kern w:val="0"/>
          <w:sz w:val="32"/>
          <w:szCs w:val="32"/>
        </w:rPr>
        <w:t>第四条 交货方式</w:t>
      </w:r>
    </w:p>
    <w:p w:rsidR="00975ADC" w:rsidRPr="00745163" w:rsidRDefault="00975ADC"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4.1 交货时间：合同签订之日起</w:t>
      </w:r>
      <w:r w:rsidRPr="00745163">
        <w:rPr>
          <w:rFonts w:ascii="仿宋" w:eastAsia="仿宋" w:hAnsi="仿宋" w:cs="Times New Roman" w:hint="eastAsia"/>
          <w:bCs/>
          <w:color w:val="FF0000"/>
          <w:kern w:val="0"/>
          <w:sz w:val="32"/>
          <w:szCs w:val="32"/>
          <w:u w:val="single"/>
        </w:rPr>
        <w:t xml:space="preserve">    </w:t>
      </w:r>
      <w:proofErr w:type="gramStart"/>
      <w:r w:rsidRPr="00745163">
        <w:rPr>
          <w:rFonts w:ascii="仿宋" w:eastAsia="仿宋" w:hAnsi="仿宋" w:cs="Times New Roman" w:hint="eastAsia"/>
          <w:bCs/>
          <w:kern w:val="0"/>
          <w:sz w:val="32"/>
          <w:szCs w:val="32"/>
        </w:rPr>
        <w:t>个</w:t>
      </w:r>
      <w:proofErr w:type="gramEnd"/>
      <w:r w:rsidRPr="00745163">
        <w:rPr>
          <w:rFonts w:ascii="仿宋" w:eastAsia="仿宋" w:hAnsi="仿宋" w:cs="Times New Roman" w:hint="eastAsia"/>
          <w:bCs/>
          <w:kern w:val="0"/>
          <w:sz w:val="32"/>
          <w:szCs w:val="32"/>
        </w:rPr>
        <w:t>工作日之内，乙方将合同签订的全部设备交付甲方。 </w:t>
      </w:r>
    </w:p>
    <w:p w:rsidR="00975ADC" w:rsidRPr="00745163" w:rsidRDefault="00C07C24"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Pr>
          <w:rFonts w:ascii="仿宋" w:eastAsia="仿宋" w:hAnsi="仿宋" w:cs="Times New Roman" w:hint="eastAsia"/>
          <w:bCs/>
          <w:kern w:val="0"/>
          <w:sz w:val="32"/>
          <w:szCs w:val="32"/>
        </w:rPr>
        <w:t xml:space="preserve">4.2 </w:t>
      </w:r>
      <w:r w:rsidR="00975ADC" w:rsidRPr="00745163">
        <w:rPr>
          <w:rFonts w:ascii="仿宋" w:eastAsia="仿宋" w:hAnsi="仿宋" w:cs="Times New Roman" w:hint="eastAsia"/>
          <w:bCs/>
          <w:kern w:val="0"/>
          <w:sz w:val="32"/>
          <w:szCs w:val="32"/>
        </w:rPr>
        <w:t>交货地点：呼伦贝尔学院校园内指定地点。</w:t>
      </w:r>
    </w:p>
    <w:p w:rsidR="00975ADC" w:rsidRPr="00745163" w:rsidRDefault="00975ADC"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4.3 运输方式：</w:t>
      </w:r>
      <w:r w:rsidRPr="00745163">
        <w:rPr>
          <w:rFonts w:ascii="仿宋" w:eastAsia="仿宋" w:hAnsi="仿宋" w:cs="Times New Roman" w:hint="eastAsia"/>
          <w:bCs/>
          <w:color w:val="FF0000"/>
          <w:kern w:val="0"/>
          <w:sz w:val="32"/>
          <w:szCs w:val="32"/>
          <w:u w:val="single"/>
        </w:rPr>
        <w:t xml:space="preserve">        </w:t>
      </w:r>
      <w:r w:rsidRPr="00745163">
        <w:rPr>
          <w:rFonts w:ascii="仿宋" w:eastAsia="仿宋" w:hAnsi="仿宋" w:cs="Times New Roman" w:hint="eastAsia"/>
          <w:bCs/>
          <w:kern w:val="0"/>
          <w:sz w:val="32"/>
          <w:szCs w:val="32"/>
        </w:rPr>
        <w:t>，乙方负责运至校方指定地点，并承担运费、保险费、装卸费等一切运输所需费用。</w:t>
      </w:r>
    </w:p>
    <w:p w:rsidR="002F2110" w:rsidRPr="00745163" w:rsidRDefault="00975ADC"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注：安装、调试、培训等所有费用由供应商承担，包括材料费。</w:t>
      </w:r>
    </w:p>
    <w:p w:rsidR="00957157" w:rsidRPr="00745163" w:rsidRDefault="00957157" w:rsidP="00745163">
      <w:pPr>
        <w:adjustRightInd w:val="0"/>
        <w:snapToGrid w:val="0"/>
        <w:spacing w:line="360" w:lineRule="auto"/>
        <w:ind w:firstLineChars="200" w:firstLine="643"/>
        <w:textAlignment w:val="baseline"/>
        <w:rPr>
          <w:rFonts w:asciiTheme="majorEastAsia" w:eastAsiaTheme="majorEastAsia" w:hAnsiTheme="majorEastAsia" w:cs="宋体"/>
          <w:b/>
          <w:bCs/>
          <w:color w:val="333333"/>
          <w:kern w:val="0"/>
          <w:sz w:val="32"/>
          <w:szCs w:val="32"/>
        </w:rPr>
      </w:pPr>
      <w:r w:rsidRPr="00745163">
        <w:rPr>
          <w:rFonts w:asciiTheme="majorEastAsia" w:eastAsiaTheme="majorEastAsia" w:hAnsiTheme="majorEastAsia" w:cs="宋体" w:hint="eastAsia"/>
          <w:b/>
          <w:bCs/>
          <w:color w:val="333333"/>
          <w:kern w:val="0"/>
          <w:sz w:val="32"/>
          <w:szCs w:val="32"/>
        </w:rPr>
        <w:t>第五条　验收方法</w:t>
      </w:r>
    </w:p>
    <w:p w:rsidR="00957157" w:rsidRPr="00745163" w:rsidRDefault="00957157"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5.1 送货与接收</w:t>
      </w:r>
    </w:p>
    <w:p w:rsidR="00957157" w:rsidRPr="00745163" w:rsidRDefault="00957157"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5.1.1</w:t>
      </w:r>
      <w:r w:rsidR="002F021A" w:rsidRPr="00745163">
        <w:rPr>
          <w:rFonts w:ascii="仿宋" w:eastAsia="仿宋" w:hAnsi="仿宋" w:cs="Times New Roman" w:hint="eastAsia"/>
          <w:bCs/>
          <w:kern w:val="0"/>
          <w:sz w:val="32"/>
          <w:szCs w:val="32"/>
        </w:rPr>
        <w:t xml:space="preserve"> </w:t>
      </w:r>
      <w:r w:rsidRPr="00745163">
        <w:rPr>
          <w:rFonts w:ascii="仿宋" w:eastAsia="仿宋" w:hAnsi="仿宋" w:cs="Times New Roman" w:hint="eastAsia"/>
          <w:bCs/>
          <w:kern w:val="0"/>
          <w:sz w:val="32"/>
          <w:szCs w:val="32"/>
        </w:rPr>
        <w:t>甲方对乙方送到的货物进行外包装检查，外包装要完好，无破损、变形、碰撞伤、雨水浸湿等损坏情况。货物包装箱数量、包装箱上的货物名称、型号、重量、数量以及甲、乙双方的相关信息，要与送货单上的信息记录完全一致。</w:t>
      </w:r>
    </w:p>
    <w:p w:rsidR="00957157" w:rsidRPr="00745163" w:rsidRDefault="00957157"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745163">
          <w:rPr>
            <w:rFonts w:ascii="仿宋" w:eastAsia="仿宋" w:hAnsi="仿宋" w:cs="Times New Roman" w:hint="eastAsia"/>
            <w:bCs/>
            <w:kern w:val="0"/>
            <w:sz w:val="32"/>
            <w:szCs w:val="32"/>
          </w:rPr>
          <w:t>5.1.2</w:t>
        </w:r>
      </w:smartTag>
      <w:r w:rsidRPr="00745163">
        <w:rPr>
          <w:rFonts w:ascii="仿宋" w:eastAsia="仿宋" w:hAnsi="仿宋" w:cs="Times New Roman" w:hint="eastAsia"/>
          <w:bCs/>
          <w:kern w:val="0"/>
          <w:sz w:val="32"/>
          <w:szCs w:val="32"/>
        </w:rPr>
        <w:t xml:space="preserve"> 填写送货与接收记录单4份，甲、乙双方各自保</w:t>
      </w:r>
      <w:r w:rsidRPr="00745163">
        <w:rPr>
          <w:rFonts w:ascii="仿宋" w:eastAsia="仿宋" w:hAnsi="仿宋" w:cs="Times New Roman" w:hint="eastAsia"/>
          <w:bCs/>
          <w:kern w:val="0"/>
          <w:sz w:val="32"/>
          <w:szCs w:val="32"/>
        </w:rPr>
        <w:lastRenderedPageBreak/>
        <w:t>存。</w:t>
      </w:r>
    </w:p>
    <w:p w:rsidR="00957157" w:rsidRPr="00745163" w:rsidRDefault="00957157"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5.2 开箱检查</w:t>
      </w:r>
    </w:p>
    <w:p w:rsidR="00957157" w:rsidRPr="00745163" w:rsidRDefault="00957157"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5.2.1</w:t>
      </w:r>
      <w:r w:rsidR="002F021A" w:rsidRPr="00745163">
        <w:rPr>
          <w:rFonts w:ascii="仿宋" w:eastAsia="仿宋" w:hAnsi="仿宋" w:cs="Times New Roman" w:hint="eastAsia"/>
          <w:bCs/>
          <w:kern w:val="0"/>
          <w:sz w:val="32"/>
          <w:szCs w:val="32"/>
        </w:rPr>
        <w:t xml:space="preserve"> </w:t>
      </w:r>
      <w:r w:rsidRPr="00745163">
        <w:rPr>
          <w:rFonts w:ascii="仿宋" w:eastAsia="仿宋" w:hAnsi="仿宋" w:cs="Times New Roman" w:hint="eastAsia"/>
          <w:bCs/>
          <w:kern w:val="0"/>
          <w:sz w:val="32"/>
          <w:szCs w:val="32"/>
        </w:rPr>
        <w:t>查看设备的标识：（1）</w:t>
      </w:r>
      <w:r w:rsidRPr="00745163">
        <w:rPr>
          <w:rFonts w:ascii="仿宋" w:eastAsia="仿宋" w:hAnsi="仿宋" w:cs="Times New Roman"/>
          <w:bCs/>
          <w:kern w:val="0"/>
          <w:sz w:val="32"/>
          <w:szCs w:val="32"/>
        </w:rPr>
        <w:t>制造厂家；</w:t>
      </w:r>
      <w:r w:rsidRPr="00745163">
        <w:rPr>
          <w:rFonts w:ascii="仿宋" w:eastAsia="仿宋" w:hAnsi="仿宋" w:cs="Times New Roman" w:hint="eastAsia"/>
          <w:bCs/>
          <w:kern w:val="0"/>
          <w:sz w:val="32"/>
          <w:szCs w:val="32"/>
        </w:rPr>
        <w:t>（2）</w:t>
      </w:r>
      <w:r w:rsidRPr="00745163">
        <w:rPr>
          <w:rFonts w:ascii="仿宋" w:eastAsia="仿宋" w:hAnsi="仿宋" w:cs="Times New Roman"/>
          <w:bCs/>
          <w:kern w:val="0"/>
          <w:sz w:val="32"/>
          <w:szCs w:val="32"/>
        </w:rPr>
        <w:t>产品名称；</w:t>
      </w:r>
      <w:r w:rsidRPr="00745163">
        <w:rPr>
          <w:rFonts w:ascii="仿宋" w:eastAsia="仿宋" w:hAnsi="仿宋" w:cs="Times New Roman" w:hint="eastAsia"/>
          <w:bCs/>
          <w:kern w:val="0"/>
          <w:sz w:val="32"/>
          <w:szCs w:val="32"/>
        </w:rPr>
        <w:t>（3）</w:t>
      </w:r>
      <w:r w:rsidRPr="00745163">
        <w:rPr>
          <w:rFonts w:ascii="仿宋" w:eastAsia="仿宋" w:hAnsi="仿宋" w:cs="Times New Roman"/>
          <w:bCs/>
          <w:kern w:val="0"/>
          <w:sz w:val="32"/>
          <w:szCs w:val="32"/>
        </w:rPr>
        <w:t>产品型号或标记；</w:t>
      </w:r>
      <w:r w:rsidRPr="00745163">
        <w:rPr>
          <w:rFonts w:ascii="仿宋" w:eastAsia="仿宋" w:hAnsi="仿宋" w:cs="Times New Roman" w:hint="eastAsia"/>
          <w:bCs/>
          <w:kern w:val="0"/>
          <w:sz w:val="32"/>
          <w:szCs w:val="32"/>
        </w:rPr>
        <w:t>（4）主要技术参数；（5）设备工作环境与条件；（6）设备</w:t>
      </w:r>
      <w:r w:rsidRPr="00745163">
        <w:rPr>
          <w:rFonts w:ascii="仿宋" w:eastAsia="仿宋" w:hAnsi="仿宋" w:cs="Times New Roman"/>
          <w:bCs/>
          <w:kern w:val="0"/>
          <w:sz w:val="32"/>
          <w:szCs w:val="32"/>
        </w:rPr>
        <w:t>出厂日期和编号</w:t>
      </w:r>
      <w:r w:rsidRPr="00745163">
        <w:rPr>
          <w:rFonts w:ascii="仿宋" w:eastAsia="仿宋" w:hAnsi="仿宋" w:cs="Times New Roman" w:hint="eastAsia"/>
          <w:bCs/>
          <w:kern w:val="0"/>
          <w:sz w:val="32"/>
          <w:szCs w:val="32"/>
        </w:rPr>
        <w:t>；（7）</w:t>
      </w:r>
      <w:r w:rsidRPr="00745163">
        <w:rPr>
          <w:rFonts w:ascii="仿宋" w:eastAsia="仿宋" w:hAnsi="仿宋" w:cs="Times New Roman"/>
          <w:bCs/>
          <w:kern w:val="0"/>
          <w:sz w:val="32"/>
          <w:szCs w:val="32"/>
        </w:rPr>
        <w:t>商标标注。</w:t>
      </w:r>
    </w:p>
    <w:p w:rsidR="00957157" w:rsidRPr="00745163" w:rsidRDefault="00957157"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5.2.2</w:t>
      </w:r>
      <w:r w:rsidR="002F021A" w:rsidRPr="00745163">
        <w:rPr>
          <w:rFonts w:ascii="仿宋" w:eastAsia="仿宋" w:hAnsi="仿宋" w:cs="Times New Roman" w:hint="eastAsia"/>
          <w:bCs/>
          <w:kern w:val="0"/>
          <w:sz w:val="32"/>
          <w:szCs w:val="32"/>
        </w:rPr>
        <w:t xml:space="preserve"> </w:t>
      </w:r>
      <w:r w:rsidRPr="00745163">
        <w:rPr>
          <w:rFonts w:ascii="仿宋" w:eastAsia="仿宋" w:hAnsi="仿宋" w:cs="Times New Roman" w:hint="eastAsia"/>
          <w:bCs/>
          <w:kern w:val="0"/>
          <w:sz w:val="32"/>
          <w:szCs w:val="32"/>
        </w:rPr>
        <w:t>检查包装箱内应随带资料是否齐全：（1）产品合格证；（2）产品使用说明书；（3）装箱单；（4）保修卡；（5）其它有关技术资料。</w:t>
      </w:r>
    </w:p>
    <w:p w:rsidR="00957157" w:rsidRPr="00745163" w:rsidRDefault="00957157"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5.2.3</w:t>
      </w:r>
      <w:r w:rsidR="002F021A" w:rsidRPr="00745163">
        <w:rPr>
          <w:rFonts w:ascii="仿宋" w:eastAsia="仿宋" w:hAnsi="仿宋" w:cs="Times New Roman" w:hint="eastAsia"/>
          <w:bCs/>
          <w:kern w:val="0"/>
          <w:sz w:val="32"/>
          <w:szCs w:val="32"/>
        </w:rPr>
        <w:t xml:space="preserve"> </w:t>
      </w:r>
      <w:r w:rsidR="002E7701">
        <w:rPr>
          <w:rFonts w:ascii="仿宋" w:eastAsia="仿宋" w:hAnsi="仿宋" w:cs="Times New Roman" w:hint="eastAsia"/>
          <w:bCs/>
          <w:kern w:val="0"/>
          <w:sz w:val="32"/>
          <w:szCs w:val="32"/>
        </w:rPr>
        <w:t>检查合同设备</w:t>
      </w:r>
      <w:r w:rsidRPr="00745163">
        <w:rPr>
          <w:rFonts w:ascii="仿宋" w:eastAsia="仿宋" w:hAnsi="仿宋" w:cs="Times New Roman" w:hint="eastAsia"/>
          <w:bCs/>
          <w:kern w:val="0"/>
          <w:sz w:val="32"/>
          <w:szCs w:val="32"/>
        </w:rPr>
        <w:t>外表有无破损，必须做好现场记录，发现问题时应及时拍照保留证据。</w:t>
      </w:r>
    </w:p>
    <w:p w:rsidR="00957157" w:rsidRPr="00745163" w:rsidRDefault="00957157"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5.3</w:t>
      </w:r>
      <w:r w:rsidR="002F021A" w:rsidRPr="00745163">
        <w:rPr>
          <w:rFonts w:ascii="仿宋" w:eastAsia="仿宋" w:hAnsi="仿宋" w:cs="Times New Roman" w:hint="eastAsia"/>
          <w:bCs/>
          <w:kern w:val="0"/>
          <w:sz w:val="32"/>
          <w:szCs w:val="32"/>
        </w:rPr>
        <w:t xml:space="preserve"> </w:t>
      </w:r>
      <w:r w:rsidRPr="00745163">
        <w:rPr>
          <w:rFonts w:ascii="仿宋" w:eastAsia="仿宋" w:hAnsi="仿宋" w:cs="Times New Roman" w:hint="eastAsia"/>
          <w:bCs/>
          <w:kern w:val="0"/>
          <w:sz w:val="32"/>
          <w:szCs w:val="32"/>
        </w:rPr>
        <w:t>数量验收：（1）以供货合同和装箱单为依据，检查仪器设备的规格、型号、配置及数量，并逐件清查核对；（2）认真检查随机资料是否齐全，如仪器设备说明书、操作规程、检修手册、产品检验合格证书等；（3）做好验收记录，写明到货日期、验收地点、时间、参加人员、箱号、品名、应到和实到数量。</w:t>
      </w:r>
    </w:p>
    <w:p w:rsidR="00F5033C" w:rsidRDefault="00957157"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5.4</w:t>
      </w:r>
      <w:r w:rsidR="002F021A" w:rsidRPr="00745163">
        <w:rPr>
          <w:rFonts w:ascii="仿宋" w:eastAsia="仿宋" w:hAnsi="仿宋" w:cs="Times New Roman" w:hint="eastAsia"/>
          <w:bCs/>
          <w:kern w:val="0"/>
          <w:sz w:val="32"/>
          <w:szCs w:val="32"/>
        </w:rPr>
        <w:t xml:space="preserve"> </w:t>
      </w:r>
      <w:r w:rsidRPr="00745163">
        <w:rPr>
          <w:rFonts w:ascii="仿宋" w:eastAsia="仿宋" w:hAnsi="仿宋" w:cs="Times New Roman" w:hint="eastAsia"/>
          <w:bCs/>
          <w:kern w:val="0"/>
          <w:sz w:val="32"/>
          <w:szCs w:val="32"/>
        </w:rPr>
        <w:t>质量验收：（1）要严格按照合同条款、仪器设备使用说明书、操作手册的规定和程序进行安装、调试、试机；（2）对照仪器设备说明书，认真进行各种技术参数测试，检查仪器的技术指标和性能是否达到甲方在招标书中要求的技术参数指标；（3）质量验收时要认真做好记录。若仪</w:t>
      </w:r>
      <w:r w:rsidRPr="00745163">
        <w:rPr>
          <w:rFonts w:ascii="仿宋" w:eastAsia="仿宋" w:hAnsi="仿宋" w:cs="Times New Roman" w:hint="eastAsia"/>
          <w:bCs/>
          <w:kern w:val="0"/>
          <w:sz w:val="32"/>
          <w:szCs w:val="32"/>
        </w:rPr>
        <w:lastRenderedPageBreak/>
        <w:t>器设备出现质量问题，应将详细情况书面通知乙方。视情况决定是否退货、更换或要求厂商派员检修。</w:t>
      </w:r>
    </w:p>
    <w:p w:rsidR="00F5033C" w:rsidRPr="00F5033C" w:rsidRDefault="00F5033C" w:rsidP="00F5033C">
      <w:pPr>
        <w:adjustRightInd w:val="0"/>
        <w:snapToGrid w:val="0"/>
        <w:spacing w:line="360" w:lineRule="auto"/>
        <w:ind w:firstLineChars="200" w:firstLine="640"/>
        <w:textAlignment w:val="baseline"/>
        <w:rPr>
          <w:rFonts w:ascii="仿宋" w:eastAsia="仿宋" w:hAnsi="仿宋" w:cs="Times New Roman"/>
          <w:bCs/>
          <w:kern w:val="0"/>
          <w:sz w:val="32"/>
          <w:szCs w:val="32"/>
        </w:rPr>
      </w:pPr>
      <w:r>
        <w:rPr>
          <w:rFonts w:ascii="仿宋" w:eastAsia="仿宋" w:hAnsi="仿宋" w:cs="Times New Roman" w:hint="eastAsia"/>
          <w:bCs/>
          <w:kern w:val="0"/>
          <w:sz w:val="32"/>
          <w:szCs w:val="32"/>
        </w:rPr>
        <w:t xml:space="preserve">5.5 </w:t>
      </w:r>
      <w:r w:rsidRPr="00F5033C">
        <w:rPr>
          <w:rFonts w:ascii="仿宋" w:eastAsia="仿宋" w:hAnsi="仿宋" w:cs="Times New Roman" w:hint="eastAsia"/>
          <w:bCs/>
          <w:kern w:val="0"/>
          <w:sz w:val="32"/>
          <w:szCs w:val="32"/>
        </w:rPr>
        <w:t>乙方应使用具有相关资质的专业技术人员安装调试设备，在安装调试过程中所发生的安全生产责任事故由乙方负全责，与甲方无关。</w:t>
      </w:r>
    </w:p>
    <w:p w:rsidR="00957157" w:rsidRPr="00745163" w:rsidRDefault="00957157"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5.</w:t>
      </w:r>
      <w:r w:rsidR="00F5033C">
        <w:rPr>
          <w:rFonts w:ascii="仿宋" w:eastAsia="仿宋" w:hAnsi="仿宋" w:cs="Times New Roman" w:hint="eastAsia"/>
          <w:bCs/>
          <w:kern w:val="0"/>
          <w:sz w:val="32"/>
          <w:szCs w:val="32"/>
        </w:rPr>
        <w:t>6</w:t>
      </w:r>
      <w:r w:rsidR="002F021A" w:rsidRPr="00745163">
        <w:rPr>
          <w:rFonts w:ascii="仿宋" w:eastAsia="仿宋" w:hAnsi="仿宋" w:cs="Times New Roman" w:hint="eastAsia"/>
          <w:bCs/>
          <w:kern w:val="0"/>
          <w:sz w:val="32"/>
          <w:szCs w:val="32"/>
        </w:rPr>
        <w:t xml:space="preserve"> </w:t>
      </w:r>
      <w:r w:rsidRPr="00745163">
        <w:rPr>
          <w:rFonts w:ascii="仿宋" w:eastAsia="仿宋" w:hAnsi="仿宋" w:cs="Times New Roman" w:hint="eastAsia"/>
          <w:bCs/>
          <w:kern w:val="0"/>
          <w:sz w:val="32"/>
          <w:szCs w:val="32"/>
        </w:rPr>
        <w:t>甲、乙双方技术人员必须共同参与所有验收环节，如发现任何问题应及时反映给乙方，</w:t>
      </w:r>
      <w:r w:rsidR="009778B8" w:rsidRPr="00745163">
        <w:rPr>
          <w:rFonts w:ascii="仿宋" w:eastAsia="仿宋" w:hAnsi="仿宋" w:cs="Times New Roman" w:hint="eastAsia"/>
          <w:bCs/>
          <w:kern w:val="0"/>
          <w:sz w:val="32"/>
          <w:szCs w:val="32"/>
        </w:rPr>
        <w:t>乙方及时</w:t>
      </w:r>
      <w:r w:rsidRPr="00745163">
        <w:rPr>
          <w:rFonts w:ascii="仿宋" w:eastAsia="仿宋" w:hAnsi="仿宋" w:cs="Times New Roman" w:hint="eastAsia"/>
          <w:bCs/>
          <w:kern w:val="0"/>
          <w:sz w:val="32"/>
          <w:szCs w:val="32"/>
        </w:rPr>
        <w:t>解决。</w:t>
      </w:r>
    </w:p>
    <w:p w:rsidR="002F2110" w:rsidRPr="00745163" w:rsidRDefault="00957157"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5.</w:t>
      </w:r>
      <w:r w:rsidR="00F5033C">
        <w:rPr>
          <w:rFonts w:ascii="仿宋" w:eastAsia="仿宋" w:hAnsi="仿宋" w:cs="Times New Roman" w:hint="eastAsia"/>
          <w:bCs/>
          <w:kern w:val="0"/>
          <w:sz w:val="32"/>
          <w:szCs w:val="32"/>
        </w:rPr>
        <w:t>7</w:t>
      </w:r>
      <w:r w:rsidR="002F021A" w:rsidRPr="00745163">
        <w:rPr>
          <w:rFonts w:ascii="仿宋" w:eastAsia="仿宋" w:hAnsi="仿宋" w:cs="Times New Roman" w:hint="eastAsia"/>
          <w:bCs/>
          <w:kern w:val="0"/>
          <w:sz w:val="32"/>
          <w:szCs w:val="32"/>
        </w:rPr>
        <w:t xml:space="preserve"> </w:t>
      </w:r>
      <w:r w:rsidRPr="00745163">
        <w:rPr>
          <w:rFonts w:ascii="仿宋" w:eastAsia="仿宋" w:hAnsi="仿宋" w:cs="Times New Roman" w:hint="eastAsia"/>
          <w:bCs/>
          <w:kern w:val="0"/>
          <w:sz w:val="32"/>
          <w:szCs w:val="32"/>
        </w:rPr>
        <w:t>验收人员要认真填写每一份《仪器设备验收记录表》，把相关信息记录到表单对应位置。在所有合同设备验收合格后，形成一份《项目总验收合格报告单》，并且甲、乙双方</w:t>
      </w:r>
      <w:r w:rsidR="00290B06" w:rsidRPr="00745163">
        <w:rPr>
          <w:rFonts w:ascii="仿宋" w:eastAsia="仿宋" w:hAnsi="仿宋" w:cs="Times New Roman" w:hint="eastAsia"/>
          <w:bCs/>
          <w:kern w:val="0"/>
          <w:sz w:val="32"/>
          <w:szCs w:val="32"/>
        </w:rPr>
        <w:t>验收</w:t>
      </w:r>
      <w:r w:rsidRPr="00745163">
        <w:rPr>
          <w:rFonts w:ascii="仿宋" w:eastAsia="仿宋" w:hAnsi="仿宋" w:cs="Times New Roman" w:hint="eastAsia"/>
          <w:bCs/>
          <w:kern w:val="0"/>
          <w:sz w:val="32"/>
          <w:szCs w:val="32"/>
        </w:rPr>
        <w:t>主要负责人在《项目总验收合格报告单》上签名确认。</w:t>
      </w:r>
    </w:p>
    <w:p w:rsidR="00290B06" w:rsidRPr="00745163" w:rsidRDefault="00290B06" w:rsidP="00745163">
      <w:pPr>
        <w:adjustRightInd w:val="0"/>
        <w:snapToGrid w:val="0"/>
        <w:spacing w:line="360" w:lineRule="auto"/>
        <w:ind w:firstLineChars="200" w:firstLine="643"/>
        <w:textAlignment w:val="baseline"/>
        <w:rPr>
          <w:rFonts w:asciiTheme="majorEastAsia" w:eastAsiaTheme="majorEastAsia" w:hAnsiTheme="majorEastAsia" w:cs="宋体"/>
          <w:b/>
          <w:bCs/>
          <w:color w:val="333333"/>
          <w:kern w:val="0"/>
          <w:sz w:val="32"/>
          <w:szCs w:val="32"/>
        </w:rPr>
      </w:pPr>
      <w:r w:rsidRPr="00745163">
        <w:rPr>
          <w:rFonts w:asciiTheme="majorEastAsia" w:eastAsiaTheme="majorEastAsia" w:hAnsiTheme="majorEastAsia" w:cs="宋体" w:hint="eastAsia"/>
          <w:b/>
          <w:bCs/>
          <w:color w:val="333333"/>
          <w:kern w:val="0"/>
          <w:sz w:val="32"/>
          <w:szCs w:val="32"/>
        </w:rPr>
        <w:t>第六条　付款日期及结算方式</w:t>
      </w:r>
    </w:p>
    <w:p w:rsidR="00290B06" w:rsidRPr="00745163" w:rsidRDefault="00290B06"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6.1 甲方付款之前，乙方必须向甲方开具等额发票。</w:t>
      </w:r>
    </w:p>
    <w:p w:rsidR="00290B06" w:rsidRPr="00745163" w:rsidRDefault="00290B06"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6.2 甲、乙双方签订《项目总验收合格报告单》后30个工作日内，甲方向乙方支付合同总金额的90%，设备使用一年无故障后30个工作日内支付合同款的10%。</w:t>
      </w:r>
    </w:p>
    <w:p w:rsidR="00290B06" w:rsidRPr="00745163" w:rsidRDefault="00290B06" w:rsidP="00745163">
      <w:pPr>
        <w:adjustRightInd w:val="0"/>
        <w:snapToGrid w:val="0"/>
        <w:spacing w:line="360" w:lineRule="auto"/>
        <w:ind w:firstLineChars="200" w:firstLine="643"/>
        <w:textAlignment w:val="baseline"/>
        <w:rPr>
          <w:rFonts w:asciiTheme="majorEastAsia" w:eastAsiaTheme="majorEastAsia" w:hAnsiTheme="majorEastAsia" w:cs="宋体"/>
          <w:b/>
          <w:bCs/>
          <w:color w:val="333333"/>
          <w:kern w:val="0"/>
          <w:sz w:val="32"/>
          <w:szCs w:val="32"/>
        </w:rPr>
      </w:pPr>
      <w:r w:rsidRPr="00745163">
        <w:rPr>
          <w:rFonts w:asciiTheme="majorEastAsia" w:eastAsiaTheme="majorEastAsia" w:hAnsiTheme="majorEastAsia" w:cs="宋体" w:hint="eastAsia"/>
          <w:b/>
          <w:bCs/>
          <w:color w:val="333333"/>
          <w:kern w:val="0"/>
          <w:sz w:val="32"/>
          <w:szCs w:val="32"/>
        </w:rPr>
        <w:t>第七条</w:t>
      </w:r>
      <w:r w:rsidR="00BC0CE7" w:rsidRPr="00745163">
        <w:rPr>
          <w:rFonts w:asciiTheme="majorEastAsia" w:eastAsiaTheme="majorEastAsia" w:hAnsiTheme="majorEastAsia" w:cs="宋体" w:hint="eastAsia"/>
          <w:b/>
          <w:bCs/>
          <w:color w:val="333333"/>
          <w:kern w:val="0"/>
          <w:sz w:val="32"/>
          <w:szCs w:val="32"/>
        </w:rPr>
        <w:t xml:space="preserve">　</w:t>
      </w:r>
      <w:r w:rsidRPr="00745163">
        <w:rPr>
          <w:rFonts w:asciiTheme="majorEastAsia" w:eastAsiaTheme="majorEastAsia" w:hAnsiTheme="majorEastAsia" w:cs="宋体" w:hint="eastAsia"/>
          <w:b/>
          <w:bCs/>
          <w:color w:val="333333"/>
          <w:kern w:val="0"/>
          <w:sz w:val="32"/>
          <w:szCs w:val="32"/>
        </w:rPr>
        <w:t>付款方式</w:t>
      </w:r>
    </w:p>
    <w:p w:rsidR="00290B06" w:rsidRPr="00745163" w:rsidRDefault="00290B06"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7.1</w:t>
      </w:r>
      <w:r w:rsidRPr="00745163">
        <w:rPr>
          <w:rFonts w:ascii="仿宋" w:eastAsia="仿宋" w:hAnsi="仿宋" w:cs="Times New Roman"/>
          <w:bCs/>
          <w:kern w:val="0"/>
          <w:sz w:val="32"/>
          <w:szCs w:val="32"/>
        </w:rPr>
        <w:t xml:space="preserve"> </w:t>
      </w:r>
      <w:r w:rsidRPr="00745163">
        <w:rPr>
          <w:rFonts w:ascii="仿宋" w:eastAsia="仿宋" w:hAnsi="仿宋" w:cs="Times New Roman" w:hint="eastAsia"/>
          <w:bCs/>
          <w:kern w:val="0"/>
          <w:sz w:val="32"/>
          <w:szCs w:val="32"/>
        </w:rPr>
        <w:t>所有款项均以人民币结算，支付方式可为现金、支票、电汇方式。乙方帐号信息如下（如乙方不另行通知，则甲方按如下执行）：</w:t>
      </w:r>
    </w:p>
    <w:p w:rsidR="00290B06" w:rsidRPr="00745163" w:rsidRDefault="00290B06"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名称：</w:t>
      </w:r>
      <w:r w:rsidR="00850BC6" w:rsidRPr="00745163">
        <w:rPr>
          <w:rFonts w:ascii="仿宋" w:eastAsia="仿宋" w:hAnsi="仿宋" w:cs="Times New Roman" w:hint="eastAsia"/>
          <w:color w:val="FF0000"/>
          <w:spacing w:val="4"/>
          <w:kern w:val="0"/>
          <w:sz w:val="32"/>
          <w:szCs w:val="32"/>
          <w:u w:val="single"/>
        </w:rPr>
        <w:t xml:space="preserve">                </w:t>
      </w:r>
    </w:p>
    <w:p w:rsidR="00290B06" w:rsidRPr="00745163" w:rsidRDefault="00290B06"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lastRenderedPageBreak/>
        <w:t>税号：</w:t>
      </w:r>
      <w:r w:rsidR="00850BC6" w:rsidRPr="00745163">
        <w:rPr>
          <w:rFonts w:ascii="仿宋" w:eastAsia="仿宋" w:hAnsi="仿宋" w:cs="Times New Roman" w:hint="eastAsia"/>
          <w:color w:val="FF0000"/>
          <w:spacing w:val="4"/>
          <w:kern w:val="0"/>
          <w:sz w:val="32"/>
          <w:szCs w:val="32"/>
          <w:u w:val="single"/>
        </w:rPr>
        <w:t xml:space="preserve">                </w:t>
      </w:r>
    </w:p>
    <w:p w:rsidR="00290B06" w:rsidRPr="00745163" w:rsidRDefault="00290B06"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地址：</w:t>
      </w:r>
      <w:r w:rsidR="00850BC6" w:rsidRPr="00745163">
        <w:rPr>
          <w:rFonts w:ascii="仿宋" w:eastAsia="仿宋" w:hAnsi="仿宋" w:cs="Times New Roman" w:hint="eastAsia"/>
          <w:color w:val="FF0000"/>
          <w:spacing w:val="4"/>
          <w:kern w:val="0"/>
          <w:sz w:val="32"/>
          <w:szCs w:val="32"/>
          <w:u w:val="single"/>
        </w:rPr>
        <w:t xml:space="preserve">                </w:t>
      </w:r>
    </w:p>
    <w:p w:rsidR="00290B06" w:rsidRPr="00745163" w:rsidRDefault="00290B06"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电话：</w:t>
      </w:r>
      <w:r w:rsidR="00850BC6" w:rsidRPr="00745163">
        <w:rPr>
          <w:rFonts w:ascii="仿宋" w:eastAsia="仿宋" w:hAnsi="仿宋" w:cs="Times New Roman" w:hint="eastAsia"/>
          <w:color w:val="FF0000"/>
          <w:spacing w:val="4"/>
          <w:kern w:val="0"/>
          <w:sz w:val="32"/>
          <w:szCs w:val="32"/>
          <w:u w:val="single"/>
        </w:rPr>
        <w:t xml:space="preserve">                </w:t>
      </w:r>
    </w:p>
    <w:p w:rsidR="002F2110" w:rsidRPr="00745163" w:rsidRDefault="00290B06"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开户行及帐号：</w:t>
      </w:r>
      <w:r w:rsidR="00850BC6" w:rsidRPr="00745163">
        <w:rPr>
          <w:rFonts w:ascii="仿宋" w:eastAsia="仿宋" w:hAnsi="仿宋" w:cs="Times New Roman" w:hint="eastAsia"/>
          <w:color w:val="FF0000"/>
          <w:spacing w:val="4"/>
          <w:kern w:val="0"/>
          <w:sz w:val="32"/>
          <w:szCs w:val="32"/>
          <w:u w:val="single"/>
        </w:rPr>
        <w:t xml:space="preserve">                </w:t>
      </w:r>
    </w:p>
    <w:p w:rsidR="003D341E" w:rsidRPr="00745163" w:rsidRDefault="003D341E"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7.2</w:t>
      </w:r>
      <w:r w:rsidRPr="00745163">
        <w:rPr>
          <w:rFonts w:ascii="仿宋" w:eastAsia="仿宋" w:hAnsi="仿宋" w:cs="Times New Roman"/>
          <w:bCs/>
          <w:kern w:val="0"/>
          <w:sz w:val="32"/>
          <w:szCs w:val="32"/>
        </w:rPr>
        <w:t xml:space="preserve"> </w:t>
      </w:r>
      <w:r w:rsidRPr="00745163">
        <w:rPr>
          <w:rFonts w:ascii="仿宋" w:eastAsia="仿宋" w:hAnsi="仿宋" w:cs="Times New Roman" w:hint="eastAsia"/>
          <w:bCs/>
          <w:kern w:val="0"/>
          <w:sz w:val="32"/>
          <w:szCs w:val="32"/>
        </w:rPr>
        <w:t>甲方发票明细如下（如甲方不另行通知，则乙方按如下执行）：</w:t>
      </w:r>
    </w:p>
    <w:p w:rsidR="003D341E" w:rsidRPr="00745163" w:rsidRDefault="003D341E"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单位名称：呼伦贝尔学院</w:t>
      </w:r>
    </w:p>
    <w:p w:rsidR="003D341E" w:rsidRPr="00745163" w:rsidRDefault="003D341E"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单位识别号：121521004604316610</w:t>
      </w:r>
    </w:p>
    <w:p w:rsidR="003D341E" w:rsidRPr="00745163" w:rsidRDefault="003D341E"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地址：呼伦贝尔市海拉尔区学府路83号</w:t>
      </w:r>
    </w:p>
    <w:p w:rsidR="003D341E" w:rsidRPr="00745163" w:rsidRDefault="003D341E"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电话：</w:t>
      </w:r>
      <w:r w:rsidRPr="00745163">
        <w:rPr>
          <w:rFonts w:ascii="仿宋" w:eastAsia="仿宋" w:hAnsi="仿宋" w:cs="Times New Roman"/>
          <w:bCs/>
          <w:kern w:val="0"/>
          <w:sz w:val="32"/>
          <w:szCs w:val="32"/>
        </w:rPr>
        <w:t>0470-</w:t>
      </w:r>
      <w:r w:rsidRPr="00745163">
        <w:rPr>
          <w:rFonts w:ascii="仿宋" w:eastAsia="仿宋" w:hAnsi="仿宋" w:cs="Times New Roman" w:hint="eastAsia"/>
          <w:bCs/>
          <w:kern w:val="0"/>
          <w:sz w:val="32"/>
          <w:szCs w:val="32"/>
        </w:rPr>
        <w:t>3103</w:t>
      </w:r>
      <w:r w:rsidR="005A6142" w:rsidRPr="00745163">
        <w:rPr>
          <w:rFonts w:ascii="仿宋" w:eastAsia="仿宋" w:hAnsi="仿宋" w:cs="Times New Roman" w:hint="eastAsia"/>
          <w:bCs/>
          <w:kern w:val="0"/>
          <w:sz w:val="32"/>
          <w:szCs w:val="32"/>
        </w:rPr>
        <w:t>067</w:t>
      </w:r>
      <w:r w:rsidR="00F7465C" w:rsidRPr="00745163">
        <w:rPr>
          <w:rFonts w:ascii="仿宋" w:eastAsia="仿宋" w:hAnsi="仿宋" w:cs="Times New Roman" w:hint="eastAsia"/>
          <w:bCs/>
          <w:kern w:val="0"/>
          <w:sz w:val="32"/>
          <w:szCs w:val="32"/>
        </w:rPr>
        <w:t>（财务处会计科）</w:t>
      </w:r>
    </w:p>
    <w:p w:rsidR="004D391D" w:rsidRPr="00745163" w:rsidRDefault="004D391D" w:rsidP="00745163">
      <w:pPr>
        <w:adjustRightInd w:val="0"/>
        <w:snapToGrid w:val="0"/>
        <w:spacing w:line="360" w:lineRule="auto"/>
        <w:ind w:firstLineChars="200" w:firstLine="643"/>
        <w:textAlignment w:val="baseline"/>
        <w:rPr>
          <w:rFonts w:asciiTheme="majorEastAsia" w:eastAsiaTheme="majorEastAsia" w:hAnsiTheme="majorEastAsia" w:cs="宋体"/>
          <w:b/>
          <w:bCs/>
          <w:color w:val="333333"/>
          <w:kern w:val="0"/>
          <w:sz w:val="32"/>
          <w:szCs w:val="32"/>
        </w:rPr>
      </w:pPr>
      <w:r w:rsidRPr="00745163">
        <w:rPr>
          <w:rFonts w:asciiTheme="majorEastAsia" w:eastAsiaTheme="majorEastAsia" w:hAnsiTheme="majorEastAsia" w:cs="宋体" w:hint="eastAsia"/>
          <w:b/>
          <w:bCs/>
          <w:color w:val="333333"/>
          <w:kern w:val="0"/>
          <w:sz w:val="32"/>
          <w:szCs w:val="32"/>
        </w:rPr>
        <w:t>第八条</w:t>
      </w:r>
      <w:r w:rsidR="00BC0CE7" w:rsidRPr="00745163">
        <w:rPr>
          <w:rFonts w:asciiTheme="majorEastAsia" w:eastAsiaTheme="majorEastAsia" w:hAnsiTheme="majorEastAsia" w:cs="宋体" w:hint="eastAsia"/>
          <w:b/>
          <w:bCs/>
          <w:color w:val="333333"/>
          <w:kern w:val="0"/>
          <w:sz w:val="32"/>
          <w:szCs w:val="32"/>
        </w:rPr>
        <w:t xml:space="preserve">　</w:t>
      </w:r>
      <w:r w:rsidRPr="00745163">
        <w:rPr>
          <w:rFonts w:asciiTheme="majorEastAsia" w:eastAsiaTheme="majorEastAsia" w:hAnsiTheme="majorEastAsia" w:cs="宋体" w:hint="eastAsia"/>
          <w:b/>
          <w:bCs/>
          <w:color w:val="333333"/>
          <w:kern w:val="0"/>
          <w:sz w:val="32"/>
          <w:szCs w:val="32"/>
        </w:rPr>
        <w:t>售后服务</w:t>
      </w:r>
    </w:p>
    <w:p w:rsidR="004D391D" w:rsidRPr="00745163" w:rsidRDefault="004D391D"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8.1</w:t>
      </w:r>
      <w:r w:rsidR="00BC0CE7" w:rsidRPr="00745163">
        <w:rPr>
          <w:rFonts w:ascii="仿宋" w:eastAsia="仿宋" w:hAnsi="仿宋" w:cs="Times New Roman" w:hint="eastAsia"/>
          <w:bCs/>
          <w:kern w:val="0"/>
          <w:sz w:val="32"/>
          <w:szCs w:val="32"/>
        </w:rPr>
        <w:t xml:space="preserve"> </w:t>
      </w:r>
      <w:r w:rsidRPr="00745163">
        <w:rPr>
          <w:rFonts w:ascii="仿宋" w:eastAsia="仿宋" w:hAnsi="仿宋" w:cs="Times New Roman" w:hint="eastAsia"/>
          <w:bCs/>
          <w:kern w:val="0"/>
          <w:sz w:val="32"/>
          <w:szCs w:val="32"/>
        </w:rPr>
        <w:t>售后服务要按照乙方在本项目（</w:t>
      </w:r>
      <w:r w:rsidR="0039702C" w:rsidRPr="00745163">
        <w:rPr>
          <w:rFonts w:ascii="仿宋" w:eastAsia="仿宋" w:hAnsi="仿宋" w:cs="Times New Roman" w:hint="eastAsia"/>
          <w:bCs/>
          <w:kern w:val="0"/>
          <w:sz w:val="32"/>
          <w:szCs w:val="32"/>
        </w:rPr>
        <w:t>项目</w:t>
      </w:r>
      <w:r w:rsidRPr="00745163">
        <w:rPr>
          <w:rFonts w:ascii="仿宋" w:eastAsia="仿宋" w:hAnsi="仿宋" w:cs="Times New Roman" w:hint="eastAsia"/>
          <w:bCs/>
          <w:kern w:val="0"/>
          <w:sz w:val="32"/>
          <w:szCs w:val="32"/>
        </w:rPr>
        <w:t>编号为</w:t>
      </w:r>
      <w:r w:rsidRPr="00745163">
        <w:rPr>
          <w:rFonts w:ascii="仿宋" w:eastAsia="仿宋" w:hAnsi="仿宋" w:cs="Times New Roman" w:hint="eastAsia"/>
          <w:bCs/>
          <w:color w:val="FF0000"/>
          <w:kern w:val="0"/>
          <w:sz w:val="32"/>
          <w:szCs w:val="32"/>
          <w:u w:val="single"/>
        </w:rPr>
        <w:t xml:space="preserve">           </w:t>
      </w:r>
      <w:r w:rsidR="0039702C" w:rsidRPr="00745163">
        <w:rPr>
          <w:rFonts w:ascii="仿宋" w:eastAsia="仿宋" w:hAnsi="仿宋" w:cs="Times New Roman" w:hint="eastAsia"/>
          <w:bCs/>
          <w:color w:val="FF0000"/>
          <w:kern w:val="0"/>
          <w:sz w:val="32"/>
          <w:szCs w:val="32"/>
          <w:u w:val="single"/>
        </w:rPr>
        <w:t xml:space="preserve">    </w:t>
      </w:r>
      <w:r w:rsidRPr="00745163">
        <w:rPr>
          <w:rFonts w:ascii="仿宋" w:eastAsia="仿宋" w:hAnsi="仿宋" w:cs="Times New Roman" w:hint="eastAsia"/>
          <w:bCs/>
          <w:color w:val="FF0000"/>
          <w:kern w:val="0"/>
          <w:sz w:val="32"/>
          <w:szCs w:val="32"/>
          <w:u w:val="single"/>
        </w:rPr>
        <w:t xml:space="preserve">   </w:t>
      </w:r>
      <w:r w:rsidRPr="00745163">
        <w:rPr>
          <w:rFonts w:ascii="仿宋" w:eastAsia="仿宋" w:hAnsi="仿宋" w:cs="Times New Roman" w:hint="eastAsia"/>
          <w:bCs/>
          <w:kern w:val="0"/>
          <w:sz w:val="32"/>
          <w:szCs w:val="32"/>
        </w:rPr>
        <w:t>）的投标文件中提供的“售后服务承诺”执行。</w:t>
      </w:r>
    </w:p>
    <w:p w:rsidR="004D391D" w:rsidRPr="00745163" w:rsidRDefault="004D391D"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8.2</w:t>
      </w:r>
      <w:r w:rsidR="00BC0CE7" w:rsidRPr="00745163">
        <w:rPr>
          <w:rFonts w:ascii="仿宋" w:eastAsia="仿宋" w:hAnsi="仿宋" w:cs="Times New Roman" w:hint="eastAsia"/>
          <w:bCs/>
          <w:kern w:val="0"/>
          <w:sz w:val="32"/>
          <w:szCs w:val="32"/>
        </w:rPr>
        <w:t xml:space="preserve"> </w:t>
      </w:r>
      <w:r w:rsidRPr="00745163">
        <w:rPr>
          <w:rFonts w:ascii="仿宋" w:eastAsia="仿宋" w:hAnsi="仿宋" w:cs="Times New Roman" w:hint="eastAsia"/>
          <w:bCs/>
          <w:kern w:val="0"/>
          <w:sz w:val="32"/>
          <w:szCs w:val="32"/>
        </w:rPr>
        <w:t>全部合同设备质保期起始日期，统一界定为甲、乙双方签订《项目总验收合格报告单》日期。</w:t>
      </w:r>
    </w:p>
    <w:p w:rsidR="00797651" w:rsidRDefault="004D391D"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8.3</w:t>
      </w:r>
      <w:r w:rsidR="00BC0CE7" w:rsidRPr="00745163">
        <w:rPr>
          <w:rFonts w:ascii="仿宋" w:eastAsia="仿宋" w:hAnsi="仿宋" w:cs="Times New Roman" w:hint="eastAsia"/>
          <w:bCs/>
          <w:kern w:val="0"/>
          <w:sz w:val="32"/>
          <w:szCs w:val="32"/>
        </w:rPr>
        <w:t xml:space="preserve"> </w:t>
      </w:r>
      <w:r w:rsidRPr="00745163">
        <w:rPr>
          <w:rFonts w:ascii="仿宋" w:eastAsia="仿宋" w:hAnsi="仿宋" w:cs="Times New Roman" w:hint="eastAsia"/>
          <w:bCs/>
          <w:kern w:val="0"/>
          <w:sz w:val="32"/>
          <w:szCs w:val="32"/>
        </w:rPr>
        <w:t>质保期时间为</w:t>
      </w:r>
      <w:r w:rsidR="00797651" w:rsidRPr="00797651">
        <w:rPr>
          <w:rFonts w:ascii="仿宋" w:eastAsia="仿宋" w:hAnsi="仿宋" w:cs="Times New Roman" w:hint="eastAsia"/>
          <w:bCs/>
          <w:color w:val="FF0000"/>
          <w:kern w:val="0"/>
          <w:sz w:val="32"/>
          <w:szCs w:val="32"/>
          <w:u w:val="single"/>
        </w:rPr>
        <w:t xml:space="preserve">            </w:t>
      </w:r>
      <w:r w:rsidR="00797651">
        <w:rPr>
          <w:rFonts w:ascii="仿宋" w:eastAsia="仿宋" w:hAnsi="仿宋" w:cs="Times New Roman" w:hint="eastAsia"/>
          <w:bCs/>
          <w:kern w:val="0"/>
          <w:sz w:val="32"/>
          <w:szCs w:val="32"/>
        </w:rPr>
        <w:t>。</w:t>
      </w:r>
    </w:p>
    <w:p w:rsidR="004D391D" w:rsidRPr="00745163" w:rsidRDefault="00797651"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Pr>
          <w:rFonts w:ascii="仿宋" w:eastAsia="仿宋" w:hAnsi="仿宋" w:cs="Times New Roman" w:hint="eastAsia"/>
          <w:bCs/>
          <w:kern w:val="0"/>
          <w:sz w:val="32"/>
          <w:szCs w:val="32"/>
        </w:rPr>
        <w:t xml:space="preserve">8.4 </w:t>
      </w:r>
      <w:r w:rsidRPr="00797651">
        <w:rPr>
          <w:rFonts w:ascii="仿宋" w:eastAsia="仿宋" w:hAnsi="仿宋" w:cs="Times New Roman" w:hint="eastAsia"/>
          <w:bCs/>
          <w:kern w:val="0"/>
          <w:sz w:val="32"/>
          <w:szCs w:val="32"/>
        </w:rPr>
        <w:t>在保修期内，乙方负责对其提供的设备进行维护或维修，并提供现场技术指导，不收取任何费用。保修期结束后乙方依然负责对所售设备进行维护或维修，产生的</w:t>
      </w:r>
      <w:r w:rsidR="00C07C24" w:rsidRPr="00C07C24">
        <w:rPr>
          <w:rFonts w:ascii="仿宋" w:eastAsia="仿宋" w:hAnsi="仿宋" w:cs="Times New Roman" w:hint="eastAsia"/>
          <w:bCs/>
          <w:kern w:val="0"/>
          <w:sz w:val="32"/>
          <w:szCs w:val="32"/>
        </w:rPr>
        <w:t>合理必要</w:t>
      </w:r>
      <w:r w:rsidR="00C07C24">
        <w:rPr>
          <w:rFonts w:ascii="仿宋" w:eastAsia="仿宋" w:hAnsi="仿宋" w:cs="Times New Roman" w:hint="eastAsia"/>
          <w:bCs/>
          <w:kern w:val="0"/>
          <w:sz w:val="32"/>
          <w:szCs w:val="32"/>
        </w:rPr>
        <w:t>的</w:t>
      </w:r>
      <w:r w:rsidRPr="00797651">
        <w:rPr>
          <w:rFonts w:ascii="仿宋" w:eastAsia="仿宋" w:hAnsi="仿宋" w:cs="Times New Roman" w:hint="eastAsia"/>
          <w:bCs/>
          <w:kern w:val="0"/>
          <w:sz w:val="32"/>
          <w:szCs w:val="32"/>
        </w:rPr>
        <w:t>材料费用由甲方承担。</w:t>
      </w:r>
    </w:p>
    <w:p w:rsidR="003D341E" w:rsidRDefault="004D391D"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8.</w:t>
      </w:r>
      <w:r w:rsidR="00797651">
        <w:rPr>
          <w:rFonts w:ascii="仿宋" w:eastAsia="仿宋" w:hAnsi="仿宋" w:cs="Times New Roman" w:hint="eastAsia"/>
          <w:bCs/>
          <w:kern w:val="0"/>
          <w:sz w:val="32"/>
          <w:szCs w:val="32"/>
        </w:rPr>
        <w:t xml:space="preserve">5 </w:t>
      </w:r>
      <w:r w:rsidRPr="00745163">
        <w:rPr>
          <w:rFonts w:ascii="仿宋" w:eastAsia="仿宋" w:hAnsi="仿宋" w:cs="Times New Roman" w:hint="eastAsia"/>
          <w:bCs/>
          <w:kern w:val="0"/>
          <w:sz w:val="32"/>
          <w:szCs w:val="32"/>
        </w:rPr>
        <w:t>验收货物过程中发现产品不符合合同约定的质量</w:t>
      </w:r>
      <w:r w:rsidRPr="00745163">
        <w:rPr>
          <w:rFonts w:ascii="仿宋" w:eastAsia="仿宋" w:hAnsi="仿宋" w:cs="Times New Roman" w:hint="eastAsia"/>
          <w:bCs/>
          <w:kern w:val="0"/>
          <w:sz w:val="32"/>
          <w:szCs w:val="32"/>
        </w:rPr>
        <w:lastRenderedPageBreak/>
        <w:t>标准而予以更换或者维修的，质保期起始日期应当自更换货物到货验收合格签字之日起计算。</w:t>
      </w:r>
    </w:p>
    <w:p w:rsidR="00E64C6B" w:rsidRDefault="00797651" w:rsidP="00797651">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97651">
        <w:rPr>
          <w:rFonts w:ascii="仿宋" w:eastAsia="仿宋" w:hAnsi="仿宋" w:cs="Times New Roman" w:hint="eastAsia"/>
          <w:bCs/>
          <w:kern w:val="0"/>
          <w:sz w:val="32"/>
          <w:szCs w:val="32"/>
        </w:rPr>
        <w:t>8.6如果</w:t>
      </w:r>
      <w:r w:rsidR="00D22E06">
        <w:rPr>
          <w:rFonts w:ascii="仿宋" w:eastAsia="仿宋" w:hAnsi="仿宋" w:cs="Times New Roman" w:hint="eastAsia"/>
          <w:bCs/>
          <w:kern w:val="0"/>
          <w:sz w:val="32"/>
          <w:szCs w:val="32"/>
        </w:rPr>
        <w:t>合同设备</w:t>
      </w:r>
      <w:r w:rsidRPr="00797651">
        <w:rPr>
          <w:rFonts w:ascii="仿宋" w:eastAsia="仿宋" w:hAnsi="仿宋" w:cs="Times New Roman" w:hint="eastAsia"/>
          <w:bCs/>
          <w:kern w:val="0"/>
          <w:sz w:val="32"/>
          <w:szCs w:val="32"/>
        </w:rPr>
        <w:t>出现质量问题，乙方收到甲方维护要求后，在</w:t>
      </w:r>
      <w:r w:rsidR="00D61C71" w:rsidRPr="00E64C6B">
        <w:rPr>
          <w:rFonts w:ascii="仿宋" w:eastAsia="仿宋" w:hAnsi="仿宋" w:cs="Times New Roman" w:hint="eastAsia"/>
          <w:bCs/>
          <w:color w:val="FF0000"/>
          <w:kern w:val="0"/>
          <w:sz w:val="32"/>
          <w:szCs w:val="32"/>
          <w:u w:val="single"/>
        </w:rPr>
        <w:t xml:space="preserve">           （时间内）</w:t>
      </w:r>
      <w:r w:rsidR="00D61C71">
        <w:rPr>
          <w:rFonts w:ascii="仿宋" w:eastAsia="仿宋" w:hAnsi="仿宋" w:cs="Times New Roman" w:hint="eastAsia"/>
          <w:bCs/>
          <w:kern w:val="0"/>
          <w:sz w:val="32"/>
          <w:szCs w:val="32"/>
          <w:u w:val="single"/>
        </w:rPr>
        <w:t>做</w:t>
      </w:r>
      <w:r w:rsidRPr="00797651">
        <w:rPr>
          <w:rFonts w:ascii="仿宋" w:eastAsia="仿宋" w:hAnsi="仿宋" w:cs="Times New Roman" w:hint="eastAsia"/>
          <w:bCs/>
          <w:kern w:val="0"/>
          <w:sz w:val="32"/>
          <w:szCs w:val="32"/>
        </w:rPr>
        <w:t>出响应并予以解决；遇有严重技术问题，重大故障，需要现场维护，乙方应在</w:t>
      </w:r>
      <w:r w:rsidR="00834B4A" w:rsidRPr="00834B4A">
        <w:rPr>
          <w:rFonts w:ascii="仿宋" w:eastAsia="仿宋" w:hAnsi="仿宋" w:cs="Times New Roman" w:hint="eastAsia"/>
          <w:bCs/>
          <w:color w:val="FF0000"/>
          <w:kern w:val="0"/>
          <w:sz w:val="32"/>
          <w:szCs w:val="32"/>
          <w:u w:val="single"/>
        </w:rPr>
        <w:t xml:space="preserve">    </w:t>
      </w:r>
      <w:r w:rsidRPr="00797651">
        <w:rPr>
          <w:rFonts w:ascii="仿宋" w:eastAsia="仿宋" w:hAnsi="仿宋" w:cs="Times New Roman" w:hint="eastAsia"/>
          <w:bCs/>
          <w:kern w:val="0"/>
          <w:sz w:val="32"/>
          <w:szCs w:val="32"/>
        </w:rPr>
        <w:t>小时内到达甲方现场并及时解决。</w:t>
      </w:r>
    </w:p>
    <w:p w:rsidR="00E41373" w:rsidRPr="00E41373" w:rsidRDefault="00E41373" w:rsidP="00797651">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97651">
        <w:rPr>
          <w:rFonts w:ascii="仿宋" w:eastAsia="仿宋" w:hAnsi="仿宋" w:cs="Times New Roman" w:hint="eastAsia"/>
          <w:bCs/>
          <w:kern w:val="0"/>
          <w:sz w:val="32"/>
          <w:szCs w:val="32"/>
        </w:rPr>
        <w:t>8.</w:t>
      </w:r>
      <w:r>
        <w:rPr>
          <w:rFonts w:ascii="仿宋" w:eastAsia="仿宋" w:hAnsi="仿宋" w:cs="Times New Roman" w:hint="eastAsia"/>
          <w:bCs/>
          <w:kern w:val="0"/>
          <w:sz w:val="32"/>
          <w:szCs w:val="32"/>
        </w:rPr>
        <w:t>7</w:t>
      </w:r>
      <w:r w:rsidR="005B05F0" w:rsidRPr="005B05F0">
        <w:rPr>
          <w:rFonts w:ascii="仿宋" w:eastAsia="仿宋" w:hAnsi="仿宋" w:cs="Times New Roman" w:hint="eastAsia"/>
          <w:bCs/>
          <w:kern w:val="0"/>
          <w:sz w:val="32"/>
          <w:szCs w:val="32"/>
        </w:rPr>
        <w:t>设备全部交货后，</w:t>
      </w:r>
      <w:r w:rsidRPr="005B05F0">
        <w:rPr>
          <w:rFonts w:ascii="仿宋" w:eastAsia="仿宋" w:hAnsi="仿宋" w:cs="Times New Roman" w:hint="eastAsia"/>
          <w:bCs/>
          <w:kern w:val="0"/>
          <w:sz w:val="32"/>
          <w:szCs w:val="32"/>
        </w:rPr>
        <w:t>乙方负责对甲方的技术人员针对设备安装及使用</w:t>
      </w:r>
      <w:r w:rsidR="005B05F0" w:rsidRPr="005B05F0">
        <w:rPr>
          <w:rFonts w:ascii="仿宋" w:eastAsia="仿宋" w:hAnsi="仿宋" w:cs="Times New Roman" w:hint="eastAsia"/>
          <w:bCs/>
          <w:kern w:val="0"/>
          <w:sz w:val="32"/>
          <w:szCs w:val="32"/>
        </w:rPr>
        <w:t>免费进行1-2次</w:t>
      </w:r>
      <w:r w:rsidRPr="005B05F0">
        <w:rPr>
          <w:rFonts w:ascii="仿宋" w:eastAsia="仿宋" w:hAnsi="仿宋" w:cs="Times New Roman" w:hint="eastAsia"/>
          <w:bCs/>
          <w:kern w:val="0"/>
          <w:sz w:val="32"/>
          <w:szCs w:val="32"/>
        </w:rPr>
        <w:t>相关</w:t>
      </w:r>
      <w:r w:rsidRPr="00E41373">
        <w:rPr>
          <w:rFonts w:ascii="仿宋" w:eastAsia="仿宋" w:hAnsi="仿宋" w:cs="Times New Roman" w:hint="eastAsia"/>
          <w:bCs/>
          <w:kern w:val="0"/>
          <w:sz w:val="32"/>
          <w:szCs w:val="32"/>
        </w:rPr>
        <w:t>培训，详细说明设备的调试数据，并提供相关技术咨询、指导和技术援助，把所有设备调试到最佳效果。</w:t>
      </w:r>
    </w:p>
    <w:p w:rsidR="00C82315" w:rsidRPr="00745163" w:rsidRDefault="00C82315" w:rsidP="00745163">
      <w:pPr>
        <w:adjustRightInd w:val="0"/>
        <w:snapToGrid w:val="0"/>
        <w:spacing w:line="360" w:lineRule="auto"/>
        <w:ind w:firstLineChars="200" w:firstLine="643"/>
        <w:textAlignment w:val="baseline"/>
        <w:rPr>
          <w:rFonts w:asciiTheme="majorEastAsia" w:eastAsiaTheme="majorEastAsia" w:hAnsiTheme="majorEastAsia" w:cs="宋体"/>
          <w:b/>
          <w:bCs/>
          <w:color w:val="333333"/>
          <w:kern w:val="0"/>
          <w:sz w:val="32"/>
          <w:szCs w:val="32"/>
        </w:rPr>
      </w:pPr>
      <w:r w:rsidRPr="00745163">
        <w:rPr>
          <w:rFonts w:asciiTheme="majorEastAsia" w:eastAsiaTheme="majorEastAsia" w:hAnsiTheme="majorEastAsia" w:cs="宋体" w:hint="eastAsia"/>
          <w:b/>
          <w:bCs/>
          <w:color w:val="333333"/>
          <w:kern w:val="0"/>
          <w:sz w:val="32"/>
          <w:szCs w:val="32"/>
        </w:rPr>
        <w:t>第九条　违约责任</w:t>
      </w:r>
    </w:p>
    <w:p w:rsidR="00C82315" w:rsidRPr="00745163" w:rsidRDefault="00C82315"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9.1 乙方如</w:t>
      </w:r>
      <w:r w:rsidR="005B05F0" w:rsidRPr="005B05F0">
        <w:rPr>
          <w:rFonts w:ascii="仿宋" w:eastAsia="仿宋" w:hAnsi="仿宋" w:cs="Times New Roman" w:hint="eastAsia"/>
          <w:bCs/>
          <w:kern w:val="0"/>
          <w:sz w:val="32"/>
          <w:szCs w:val="32"/>
        </w:rPr>
        <w:t>逾期</w:t>
      </w:r>
      <w:r w:rsidRPr="00745163">
        <w:rPr>
          <w:rFonts w:ascii="仿宋" w:eastAsia="仿宋" w:hAnsi="仿宋" w:cs="Times New Roman" w:hint="eastAsia"/>
          <w:bCs/>
          <w:kern w:val="0"/>
          <w:sz w:val="32"/>
          <w:szCs w:val="32"/>
        </w:rPr>
        <w:t>交货或交货不足数量，乙方应偿付甲方此项目总价1％的违约金。</w:t>
      </w:r>
    </w:p>
    <w:p w:rsidR="00C82315" w:rsidRPr="00745163" w:rsidRDefault="00C82315"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9.2 任意一方如提出变动交货时间，应提前通知对方，征得同意，否则应承担经济责任。</w:t>
      </w:r>
    </w:p>
    <w:p w:rsidR="00C82315" w:rsidRPr="00745163" w:rsidRDefault="00C82315"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9.3</w:t>
      </w:r>
      <w:r w:rsidR="007757A9">
        <w:rPr>
          <w:rFonts w:ascii="仿宋" w:eastAsia="仿宋" w:hAnsi="仿宋" w:cs="Times New Roman" w:hint="eastAsia"/>
          <w:bCs/>
          <w:kern w:val="0"/>
          <w:sz w:val="32"/>
          <w:szCs w:val="32"/>
        </w:rPr>
        <w:t>乙方所交付设备</w:t>
      </w:r>
      <w:r w:rsidR="007757A9" w:rsidRPr="007757A9">
        <w:rPr>
          <w:rFonts w:ascii="仿宋" w:eastAsia="仿宋" w:hAnsi="仿宋" w:cs="Times New Roman" w:hint="eastAsia"/>
          <w:bCs/>
          <w:kern w:val="0"/>
          <w:sz w:val="32"/>
          <w:szCs w:val="32"/>
        </w:rPr>
        <w:t>参数和数量如与合同不符或存在质量问题、损坏等情况</w:t>
      </w:r>
      <w:r w:rsidR="007757A9">
        <w:rPr>
          <w:rFonts w:ascii="仿宋" w:eastAsia="仿宋" w:hAnsi="仿宋" w:cs="Times New Roman" w:hint="eastAsia"/>
          <w:bCs/>
          <w:kern w:val="0"/>
          <w:sz w:val="32"/>
          <w:szCs w:val="32"/>
        </w:rPr>
        <w:t>，甲方有权</w:t>
      </w:r>
      <w:r w:rsidR="007757A9" w:rsidRPr="007757A9">
        <w:rPr>
          <w:rFonts w:ascii="仿宋" w:eastAsia="仿宋" w:hAnsi="仿宋" w:cs="Times New Roman" w:hint="eastAsia"/>
          <w:bCs/>
          <w:kern w:val="0"/>
          <w:sz w:val="32"/>
          <w:szCs w:val="32"/>
        </w:rPr>
        <w:t>拒收设备、拒绝付款直至解除合同，</w:t>
      </w:r>
      <w:r w:rsidR="007757A9">
        <w:rPr>
          <w:rFonts w:ascii="仿宋" w:eastAsia="仿宋" w:hAnsi="仿宋" w:cs="Times New Roman" w:hint="eastAsia"/>
          <w:bCs/>
          <w:kern w:val="0"/>
          <w:sz w:val="32"/>
          <w:szCs w:val="32"/>
        </w:rPr>
        <w:t>由此所发生的一切损失由乙方承担。</w:t>
      </w:r>
    </w:p>
    <w:p w:rsidR="00C82315" w:rsidRPr="00745163" w:rsidRDefault="00C82315"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9.</w:t>
      </w:r>
      <w:r w:rsidR="0042689D" w:rsidRPr="00745163">
        <w:rPr>
          <w:rFonts w:ascii="仿宋" w:eastAsia="仿宋" w:hAnsi="仿宋" w:cs="Times New Roman" w:hint="eastAsia"/>
          <w:bCs/>
          <w:kern w:val="0"/>
          <w:sz w:val="32"/>
          <w:szCs w:val="32"/>
        </w:rPr>
        <w:t xml:space="preserve">4 </w:t>
      </w:r>
      <w:r w:rsidRPr="00745163">
        <w:rPr>
          <w:rFonts w:ascii="仿宋" w:eastAsia="仿宋" w:hAnsi="仿宋" w:cs="Times New Roman" w:hint="eastAsia"/>
          <w:bCs/>
          <w:kern w:val="0"/>
          <w:sz w:val="32"/>
          <w:szCs w:val="32"/>
        </w:rPr>
        <w:t>不按合同第八条提供售后服务造成的一切损失由乙方承担。</w:t>
      </w:r>
    </w:p>
    <w:p w:rsidR="00C82315" w:rsidRPr="00745163" w:rsidRDefault="00C82315" w:rsidP="00745163">
      <w:pPr>
        <w:adjustRightInd w:val="0"/>
        <w:snapToGrid w:val="0"/>
        <w:spacing w:line="360" w:lineRule="auto"/>
        <w:ind w:firstLineChars="200" w:firstLine="643"/>
        <w:textAlignment w:val="baseline"/>
        <w:rPr>
          <w:rFonts w:asciiTheme="majorEastAsia" w:eastAsiaTheme="majorEastAsia" w:hAnsiTheme="majorEastAsia" w:cs="宋体"/>
          <w:b/>
          <w:bCs/>
          <w:color w:val="333333"/>
          <w:kern w:val="0"/>
          <w:sz w:val="32"/>
          <w:szCs w:val="32"/>
        </w:rPr>
      </w:pPr>
      <w:r w:rsidRPr="00745163">
        <w:rPr>
          <w:rFonts w:asciiTheme="majorEastAsia" w:eastAsiaTheme="majorEastAsia" w:hAnsiTheme="majorEastAsia" w:cs="宋体" w:hint="eastAsia"/>
          <w:b/>
          <w:bCs/>
          <w:color w:val="333333"/>
          <w:kern w:val="0"/>
          <w:sz w:val="32"/>
          <w:szCs w:val="32"/>
        </w:rPr>
        <w:t>第十条</w:t>
      </w:r>
      <w:r w:rsidR="00C3481D" w:rsidRPr="00745163">
        <w:rPr>
          <w:rFonts w:asciiTheme="majorEastAsia" w:eastAsiaTheme="majorEastAsia" w:hAnsiTheme="majorEastAsia" w:cs="宋体" w:hint="eastAsia"/>
          <w:b/>
          <w:bCs/>
          <w:color w:val="333333"/>
          <w:kern w:val="0"/>
          <w:sz w:val="32"/>
          <w:szCs w:val="32"/>
        </w:rPr>
        <w:t xml:space="preserve">　</w:t>
      </w:r>
      <w:r w:rsidRPr="00745163">
        <w:rPr>
          <w:rFonts w:asciiTheme="majorEastAsia" w:eastAsiaTheme="majorEastAsia" w:hAnsiTheme="majorEastAsia" w:cs="宋体" w:hint="eastAsia"/>
          <w:b/>
          <w:bCs/>
          <w:color w:val="333333"/>
          <w:kern w:val="0"/>
          <w:sz w:val="32"/>
          <w:szCs w:val="32"/>
        </w:rPr>
        <w:t>不可抗力</w:t>
      </w:r>
      <w:r w:rsidRPr="00745163">
        <w:rPr>
          <w:rFonts w:asciiTheme="majorEastAsia" w:eastAsiaTheme="majorEastAsia" w:hAnsiTheme="majorEastAsia" w:cs="宋体"/>
          <w:b/>
          <w:bCs/>
          <w:color w:val="333333"/>
          <w:kern w:val="0"/>
          <w:sz w:val="32"/>
          <w:szCs w:val="32"/>
        </w:rPr>
        <w:tab/>
      </w:r>
    </w:p>
    <w:p w:rsidR="001E7FD4" w:rsidRPr="001E7FD4" w:rsidRDefault="001E7FD4" w:rsidP="001E7FD4">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1E7FD4">
        <w:rPr>
          <w:rFonts w:ascii="仿宋" w:eastAsia="仿宋" w:hAnsi="仿宋" w:cs="Times New Roman" w:hint="eastAsia"/>
          <w:bCs/>
          <w:kern w:val="0"/>
          <w:sz w:val="32"/>
          <w:szCs w:val="32"/>
        </w:rPr>
        <w:t>10.1 不可抗力是指本合同生效后，发生不能预见并且</w:t>
      </w:r>
      <w:r w:rsidRPr="001E7FD4">
        <w:rPr>
          <w:rFonts w:ascii="仿宋" w:eastAsia="仿宋" w:hAnsi="仿宋" w:cs="Times New Roman" w:hint="eastAsia"/>
          <w:bCs/>
          <w:kern w:val="0"/>
          <w:sz w:val="32"/>
          <w:szCs w:val="32"/>
        </w:rPr>
        <w:lastRenderedPageBreak/>
        <w:t>对其发生和后果不能防止或避免的事件，如地震、台风、水灾、火灾、战争等，致使直接影响本合同的履行或不能按约定的条件履行。</w:t>
      </w:r>
    </w:p>
    <w:p w:rsidR="001E7FD4" w:rsidRPr="001E7FD4" w:rsidRDefault="001E7FD4" w:rsidP="001E7FD4">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1E7FD4">
        <w:rPr>
          <w:rFonts w:ascii="仿宋" w:eastAsia="仿宋" w:hAnsi="仿宋" w:cs="Times New Roman" w:hint="eastAsia"/>
          <w:bCs/>
          <w:kern w:val="0"/>
          <w:sz w:val="32"/>
          <w:szCs w:val="32"/>
        </w:rPr>
        <w:t>10.2 遇有上述不可抗力事件的一方，应及时通知对方。因不可抗力造成的违约，根据不可抗力阻碍合同履行的情况，可免除相关方的全部或部分违约责任。甲乙双方应协商以寻找一个合理的解决方法，并尽一切努力减轻不可抗力产生的后果。</w:t>
      </w:r>
    </w:p>
    <w:p w:rsidR="00C82315" w:rsidRPr="00745163" w:rsidRDefault="00C82315" w:rsidP="00745163">
      <w:pPr>
        <w:adjustRightInd w:val="0"/>
        <w:snapToGrid w:val="0"/>
        <w:spacing w:line="360" w:lineRule="auto"/>
        <w:ind w:firstLineChars="200" w:firstLine="643"/>
        <w:textAlignment w:val="baseline"/>
        <w:rPr>
          <w:rFonts w:asciiTheme="majorEastAsia" w:eastAsiaTheme="majorEastAsia" w:hAnsiTheme="majorEastAsia" w:cs="宋体"/>
          <w:b/>
          <w:bCs/>
          <w:color w:val="333333"/>
          <w:kern w:val="0"/>
          <w:sz w:val="32"/>
          <w:szCs w:val="32"/>
        </w:rPr>
      </w:pPr>
      <w:r w:rsidRPr="00745163">
        <w:rPr>
          <w:rFonts w:asciiTheme="majorEastAsia" w:eastAsiaTheme="majorEastAsia" w:hAnsiTheme="majorEastAsia" w:cs="宋体" w:hint="eastAsia"/>
          <w:b/>
          <w:bCs/>
          <w:color w:val="333333"/>
          <w:kern w:val="0"/>
          <w:sz w:val="32"/>
          <w:szCs w:val="32"/>
        </w:rPr>
        <w:t>第十一条</w:t>
      </w:r>
      <w:r w:rsidR="00C3481D" w:rsidRPr="00745163">
        <w:rPr>
          <w:rFonts w:asciiTheme="majorEastAsia" w:eastAsiaTheme="majorEastAsia" w:hAnsiTheme="majorEastAsia" w:cs="宋体" w:hint="eastAsia"/>
          <w:b/>
          <w:bCs/>
          <w:color w:val="333333"/>
          <w:kern w:val="0"/>
          <w:sz w:val="32"/>
          <w:szCs w:val="32"/>
        </w:rPr>
        <w:t xml:space="preserve">　</w:t>
      </w:r>
      <w:r w:rsidRPr="00745163">
        <w:rPr>
          <w:rFonts w:asciiTheme="majorEastAsia" w:eastAsiaTheme="majorEastAsia" w:hAnsiTheme="majorEastAsia" w:cs="宋体" w:hint="eastAsia"/>
          <w:b/>
          <w:bCs/>
          <w:color w:val="333333"/>
          <w:kern w:val="0"/>
          <w:sz w:val="32"/>
          <w:szCs w:val="32"/>
        </w:rPr>
        <w:t>争议解决</w:t>
      </w:r>
    </w:p>
    <w:p w:rsidR="00C82315" w:rsidRPr="00745163" w:rsidRDefault="00C82315"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双方当事人在履约过程中应遵守诚信原则，如果产生争议，则应先进行友好协商，如果不能达成一致意见，则双方当事人皆应诉请甲方所在地有管辖权的人民法院。</w:t>
      </w:r>
    </w:p>
    <w:p w:rsidR="00C82315" w:rsidRPr="00745163" w:rsidRDefault="00C82315" w:rsidP="00745163">
      <w:pPr>
        <w:adjustRightInd w:val="0"/>
        <w:snapToGrid w:val="0"/>
        <w:spacing w:line="360" w:lineRule="auto"/>
        <w:ind w:firstLineChars="200" w:firstLine="643"/>
        <w:textAlignment w:val="baseline"/>
        <w:rPr>
          <w:rFonts w:asciiTheme="majorEastAsia" w:eastAsiaTheme="majorEastAsia" w:hAnsiTheme="majorEastAsia" w:cs="宋体"/>
          <w:b/>
          <w:bCs/>
          <w:color w:val="333333"/>
          <w:kern w:val="0"/>
          <w:sz w:val="32"/>
          <w:szCs w:val="32"/>
        </w:rPr>
      </w:pPr>
      <w:r w:rsidRPr="00745163">
        <w:rPr>
          <w:rFonts w:asciiTheme="majorEastAsia" w:eastAsiaTheme="majorEastAsia" w:hAnsiTheme="majorEastAsia" w:cs="宋体" w:hint="eastAsia"/>
          <w:b/>
          <w:bCs/>
          <w:color w:val="333333"/>
          <w:kern w:val="0"/>
          <w:sz w:val="32"/>
          <w:szCs w:val="32"/>
        </w:rPr>
        <w:t>第十二条</w:t>
      </w:r>
      <w:r w:rsidR="00C3481D" w:rsidRPr="00745163">
        <w:rPr>
          <w:rFonts w:asciiTheme="majorEastAsia" w:eastAsiaTheme="majorEastAsia" w:hAnsiTheme="majorEastAsia" w:cs="宋体" w:hint="eastAsia"/>
          <w:b/>
          <w:bCs/>
          <w:color w:val="333333"/>
          <w:kern w:val="0"/>
          <w:sz w:val="32"/>
          <w:szCs w:val="32"/>
        </w:rPr>
        <w:t xml:space="preserve">　</w:t>
      </w:r>
      <w:r w:rsidR="0003729E">
        <w:rPr>
          <w:rFonts w:asciiTheme="majorEastAsia" w:eastAsiaTheme="majorEastAsia" w:hAnsiTheme="majorEastAsia" w:cs="宋体" w:hint="eastAsia"/>
          <w:b/>
          <w:bCs/>
          <w:color w:val="333333"/>
          <w:kern w:val="0"/>
          <w:sz w:val="32"/>
          <w:szCs w:val="32"/>
        </w:rPr>
        <w:t>其他</w:t>
      </w:r>
    </w:p>
    <w:p w:rsidR="00C82315" w:rsidRPr="00745163" w:rsidRDefault="00C82315"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12.1</w:t>
      </w:r>
      <w:r w:rsidR="00C3481D" w:rsidRPr="00745163">
        <w:rPr>
          <w:rFonts w:ascii="仿宋" w:eastAsia="仿宋" w:hAnsi="仿宋" w:cs="Times New Roman" w:hint="eastAsia"/>
          <w:bCs/>
          <w:kern w:val="0"/>
          <w:sz w:val="32"/>
          <w:szCs w:val="32"/>
        </w:rPr>
        <w:t xml:space="preserve"> </w:t>
      </w:r>
      <w:r w:rsidRPr="00745163">
        <w:rPr>
          <w:rFonts w:ascii="仿宋" w:eastAsia="仿宋" w:hAnsi="仿宋" w:cs="Times New Roman" w:hint="eastAsia"/>
          <w:bCs/>
          <w:kern w:val="0"/>
          <w:sz w:val="32"/>
          <w:szCs w:val="32"/>
        </w:rPr>
        <w:t>本合同一式</w:t>
      </w:r>
      <w:r w:rsidR="004305CF" w:rsidRPr="00745163">
        <w:rPr>
          <w:rFonts w:ascii="仿宋" w:eastAsia="仿宋" w:hAnsi="仿宋" w:cs="Times New Roman" w:hint="eastAsia"/>
          <w:bCs/>
          <w:kern w:val="0"/>
          <w:sz w:val="32"/>
          <w:szCs w:val="32"/>
        </w:rPr>
        <w:t>捌</w:t>
      </w:r>
      <w:r w:rsidRPr="00745163">
        <w:rPr>
          <w:rFonts w:ascii="仿宋" w:eastAsia="仿宋" w:hAnsi="仿宋" w:cs="Times New Roman" w:hint="eastAsia"/>
          <w:bCs/>
          <w:kern w:val="0"/>
          <w:sz w:val="32"/>
          <w:szCs w:val="32"/>
        </w:rPr>
        <w:t>份，甲方</w:t>
      </w:r>
      <w:r w:rsidR="004305CF" w:rsidRPr="00745163">
        <w:rPr>
          <w:rFonts w:ascii="仿宋" w:eastAsia="仿宋" w:hAnsi="仿宋" w:cs="Times New Roman" w:hint="eastAsia"/>
          <w:bCs/>
          <w:kern w:val="0"/>
          <w:sz w:val="32"/>
          <w:szCs w:val="32"/>
        </w:rPr>
        <w:t>陆</w:t>
      </w:r>
      <w:r w:rsidRPr="00745163">
        <w:rPr>
          <w:rFonts w:ascii="仿宋" w:eastAsia="仿宋" w:hAnsi="仿宋" w:cs="Times New Roman" w:hint="eastAsia"/>
          <w:bCs/>
          <w:kern w:val="0"/>
          <w:sz w:val="32"/>
          <w:szCs w:val="32"/>
        </w:rPr>
        <w:t>份，乙方两份，自合同双方及授权代表签字并盖章之日起生效。</w:t>
      </w:r>
    </w:p>
    <w:p w:rsidR="00643AA7" w:rsidRPr="00016579" w:rsidRDefault="00643AA7" w:rsidP="00643AA7">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12.</w:t>
      </w:r>
      <w:r>
        <w:rPr>
          <w:rFonts w:ascii="仿宋" w:eastAsia="仿宋" w:hAnsi="仿宋" w:cs="Times New Roman" w:hint="eastAsia"/>
          <w:bCs/>
          <w:kern w:val="0"/>
          <w:sz w:val="32"/>
          <w:szCs w:val="32"/>
        </w:rPr>
        <w:t xml:space="preserve">2 </w:t>
      </w:r>
      <w:r w:rsidRPr="00016579">
        <w:rPr>
          <w:rFonts w:ascii="仿宋" w:eastAsia="仿宋" w:hAnsi="仿宋" w:cs="Times New Roman" w:hint="eastAsia"/>
          <w:bCs/>
          <w:kern w:val="0"/>
          <w:sz w:val="32"/>
          <w:szCs w:val="32"/>
        </w:rPr>
        <w:t>本合同未尽事宜，由甲乙双方共同协商解决，若有补充协议，补充协议与本合同具有同等</w:t>
      </w:r>
      <w:r w:rsidR="00834B4A">
        <w:rPr>
          <w:rFonts w:ascii="仿宋" w:eastAsia="仿宋" w:hAnsi="仿宋" w:cs="Times New Roman" w:hint="eastAsia"/>
          <w:bCs/>
          <w:kern w:val="0"/>
          <w:sz w:val="32"/>
          <w:szCs w:val="32"/>
        </w:rPr>
        <w:t>法律</w:t>
      </w:r>
      <w:r w:rsidRPr="00016579">
        <w:rPr>
          <w:rFonts w:ascii="仿宋" w:eastAsia="仿宋" w:hAnsi="仿宋" w:cs="Times New Roman" w:hint="eastAsia"/>
          <w:bCs/>
          <w:kern w:val="0"/>
          <w:sz w:val="32"/>
          <w:szCs w:val="32"/>
        </w:rPr>
        <w:t>效力。</w:t>
      </w:r>
    </w:p>
    <w:p w:rsidR="00C82315" w:rsidRDefault="00C82315"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12.</w:t>
      </w:r>
      <w:r w:rsidR="00643AA7">
        <w:rPr>
          <w:rFonts w:ascii="仿宋" w:eastAsia="仿宋" w:hAnsi="仿宋" w:cs="Times New Roman" w:hint="eastAsia"/>
          <w:bCs/>
          <w:kern w:val="0"/>
          <w:sz w:val="32"/>
          <w:szCs w:val="32"/>
        </w:rPr>
        <w:t>3</w:t>
      </w:r>
      <w:r w:rsidR="00C3481D" w:rsidRPr="00745163">
        <w:rPr>
          <w:rFonts w:ascii="仿宋" w:eastAsia="仿宋" w:hAnsi="仿宋" w:cs="Times New Roman" w:hint="eastAsia"/>
          <w:bCs/>
          <w:kern w:val="0"/>
          <w:sz w:val="32"/>
          <w:szCs w:val="32"/>
        </w:rPr>
        <w:t xml:space="preserve"> </w:t>
      </w:r>
      <w:r w:rsidRPr="00745163">
        <w:rPr>
          <w:rFonts w:ascii="仿宋" w:eastAsia="仿宋" w:hAnsi="仿宋" w:cs="Times New Roman" w:hint="eastAsia"/>
          <w:bCs/>
          <w:kern w:val="0"/>
          <w:sz w:val="32"/>
          <w:szCs w:val="32"/>
        </w:rPr>
        <w:t>对本合同的任何修改都得以经双方有权代表签字并盖章生效后的书面补充协议进行。</w:t>
      </w:r>
    </w:p>
    <w:p w:rsidR="00C82315" w:rsidRDefault="00C82315" w:rsidP="00745163">
      <w:pPr>
        <w:adjustRightInd w:val="0"/>
        <w:snapToGrid w:val="0"/>
        <w:spacing w:line="360" w:lineRule="auto"/>
        <w:ind w:firstLineChars="200" w:firstLine="640"/>
        <w:textAlignment w:val="baseline"/>
        <w:rPr>
          <w:rFonts w:ascii="仿宋" w:eastAsia="仿宋" w:hAnsi="仿宋" w:cs="Times New Roman"/>
          <w:bCs/>
          <w:kern w:val="0"/>
          <w:sz w:val="32"/>
          <w:szCs w:val="32"/>
        </w:rPr>
      </w:pPr>
      <w:r w:rsidRPr="00745163">
        <w:rPr>
          <w:rFonts w:ascii="仿宋" w:eastAsia="仿宋" w:hAnsi="仿宋" w:cs="Times New Roman" w:hint="eastAsia"/>
          <w:bCs/>
          <w:kern w:val="0"/>
          <w:sz w:val="32"/>
          <w:szCs w:val="32"/>
        </w:rPr>
        <w:t>12.</w:t>
      </w:r>
      <w:r w:rsidR="00016579">
        <w:rPr>
          <w:rFonts w:ascii="仿宋" w:eastAsia="仿宋" w:hAnsi="仿宋" w:cs="Times New Roman" w:hint="eastAsia"/>
          <w:bCs/>
          <w:kern w:val="0"/>
          <w:sz w:val="32"/>
          <w:szCs w:val="32"/>
        </w:rPr>
        <w:t>4</w:t>
      </w:r>
      <w:r w:rsidR="00C3481D" w:rsidRPr="00745163">
        <w:rPr>
          <w:rFonts w:ascii="仿宋" w:eastAsia="仿宋" w:hAnsi="仿宋" w:cs="Times New Roman" w:hint="eastAsia"/>
          <w:bCs/>
          <w:kern w:val="0"/>
          <w:sz w:val="32"/>
          <w:szCs w:val="32"/>
        </w:rPr>
        <w:t xml:space="preserve"> </w:t>
      </w:r>
      <w:r w:rsidRPr="00745163">
        <w:rPr>
          <w:rFonts w:ascii="仿宋" w:eastAsia="仿宋" w:hAnsi="仿宋" w:cs="Times New Roman" w:hint="eastAsia"/>
          <w:bCs/>
          <w:kern w:val="0"/>
          <w:sz w:val="32"/>
          <w:szCs w:val="32"/>
        </w:rPr>
        <w:t>本合同包含</w:t>
      </w:r>
      <w:r w:rsidR="00F54AE9" w:rsidRPr="00745163">
        <w:rPr>
          <w:rFonts w:ascii="仿宋" w:eastAsia="仿宋" w:hAnsi="仿宋" w:cs="Times New Roman" w:hint="eastAsia"/>
          <w:bCs/>
          <w:kern w:val="0"/>
          <w:sz w:val="32"/>
          <w:szCs w:val="32"/>
        </w:rPr>
        <w:t>附件一</w:t>
      </w:r>
      <w:r w:rsidRPr="00745163">
        <w:rPr>
          <w:rFonts w:ascii="仿宋" w:eastAsia="仿宋" w:hAnsi="仿宋" w:cs="Times New Roman" w:hint="eastAsia"/>
          <w:bCs/>
          <w:kern w:val="0"/>
          <w:sz w:val="32"/>
          <w:szCs w:val="32"/>
        </w:rPr>
        <w:t>《合同设备明细》，</w:t>
      </w:r>
      <w:r w:rsidR="00F54AE9" w:rsidRPr="00745163">
        <w:rPr>
          <w:rFonts w:ascii="仿宋" w:eastAsia="仿宋" w:hAnsi="仿宋" w:cs="Times New Roman" w:hint="eastAsia"/>
          <w:bCs/>
          <w:kern w:val="0"/>
          <w:sz w:val="32"/>
          <w:szCs w:val="32"/>
        </w:rPr>
        <w:t>附件一</w:t>
      </w:r>
      <w:r w:rsidRPr="00745163">
        <w:rPr>
          <w:rFonts w:ascii="仿宋" w:eastAsia="仿宋" w:hAnsi="仿宋" w:cs="Times New Roman" w:hint="eastAsia"/>
          <w:bCs/>
          <w:kern w:val="0"/>
          <w:sz w:val="32"/>
          <w:szCs w:val="32"/>
        </w:rPr>
        <w:t>是本合同的重要组成部分，</w:t>
      </w:r>
      <w:r w:rsidR="003F5112">
        <w:rPr>
          <w:rFonts w:ascii="仿宋" w:eastAsia="仿宋" w:hAnsi="仿宋" w:cs="Times New Roman" w:hint="eastAsia"/>
          <w:bCs/>
          <w:kern w:val="0"/>
          <w:sz w:val="32"/>
          <w:szCs w:val="32"/>
        </w:rPr>
        <w:t>乙</w:t>
      </w:r>
      <w:r w:rsidRPr="00745163">
        <w:rPr>
          <w:rFonts w:ascii="仿宋" w:eastAsia="仿宋" w:hAnsi="仿宋" w:cs="Times New Roman" w:hint="eastAsia"/>
          <w:bCs/>
          <w:kern w:val="0"/>
          <w:sz w:val="32"/>
          <w:szCs w:val="32"/>
        </w:rPr>
        <w:t>方</w:t>
      </w:r>
      <w:r w:rsidR="00DF1785">
        <w:rPr>
          <w:rFonts w:ascii="仿宋" w:eastAsia="仿宋" w:hAnsi="仿宋" w:cs="Times New Roman" w:hint="eastAsia"/>
          <w:bCs/>
          <w:kern w:val="0"/>
          <w:sz w:val="32"/>
          <w:szCs w:val="32"/>
        </w:rPr>
        <w:t>需</w:t>
      </w:r>
      <w:r w:rsidR="009D3A32">
        <w:rPr>
          <w:rFonts w:ascii="仿宋" w:eastAsia="仿宋" w:hAnsi="仿宋" w:cs="Times New Roman" w:hint="eastAsia"/>
          <w:bCs/>
          <w:kern w:val="0"/>
          <w:sz w:val="32"/>
          <w:szCs w:val="32"/>
        </w:rPr>
        <w:t>盖章</w:t>
      </w:r>
      <w:r w:rsidR="00A03997">
        <w:rPr>
          <w:rFonts w:ascii="仿宋" w:eastAsia="仿宋" w:hAnsi="仿宋" w:cs="Times New Roman" w:hint="eastAsia"/>
          <w:bCs/>
          <w:kern w:val="0"/>
          <w:sz w:val="32"/>
          <w:szCs w:val="32"/>
        </w:rPr>
        <w:t>确认</w:t>
      </w:r>
      <w:r w:rsidRPr="00745163">
        <w:rPr>
          <w:rFonts w:ascii="仿宋" w:eastAsia="仿宋" w:hAnsi="仿宋" w:cs="Times New Roman" w:hint="eastAsia"/>
          <w:bCs/>
          <w:kern w:val="0"/>
          <w:sz w:val="32"/>
          <w:szCs w:val="32"/>
        </w:rPr>
        <w:t>，同本合同具有同等法律效力。</w:t>
      </w:r>
    </w:p>
    <w:p w:rsidR="007757A9" w:rsidRDefault="007757A9" w:rsidP="007757A9">
      <w:pPr>
        <w:adjustRightInd w:val="0"/>
        <w:snapToGrid w:val="0"/>
        <w:spacing w:line="480" w:lineRule="auto"/>
        <w:ind w:firstLineChars="200" w:firstLine="640"/>
        <w:textAlignment w:val="baseline"/>
        <w:rPr>
          <w:rFonts w:ascii="仿宋" w:eastAsia="仿宋" w:hAnsi="仿宋" w:cs="Times New Roman"/>
          <w:bCs/>
          <w:kern w:val="0"/>
          <w:sz w:val="32"/>
          <w:szCs w:val="32"/>
        </w:rPr>
      </w:pPr>
    </w:p>
    <w:p w:rsidR="007757A9" w:rsidRPr="007757A9" w:rsidRDefault="007757A9" w:rsidP="007757A9">
      <w:pPr>
        <w:adjustRightInd w:val="0"/>
        <w:snapToGrid w:val="0"/>
        <w:spacing w:line="480" w:lineRule="auto"/>
        <w:ind w:firstLineChars="200" w:firstLine="560"/>
        <w:textAlignment w:val="baseline"/>
        <w:rPr>
          <w:rFonts w:ascii="仿宋" w:eastAsia="仿宋" w:hAnsi="仿宋" w:cs="Times New Roman"/>
          <w:bCs/>
          <w:kern w:val="0"/>
          <w:sz w:val="28"/>
          <w:szCs w:val="32"/>
        </w:rPr>
      </w:pPr>
      <w:r w:rsidRPr="007757A9">
        <w:rPr>
          <w:rFonts w:ascii="仿宋" w:eastAsia="仿宋" w:hAnsi="仿宋" w:cs="Times New Roman" w:hint="eastAsia"/>
          <w:bCs/>
          <w:kern w:val="0"/>
          <w:sz w:val="28"/>
          <w:szCs w:val="32"/>
        </w:rPr>
        <w:t>甲方负责人（或代理人）签字：</w:t>
      </w:r>
    </w:p>
    <w:p w:rsidR="007757A9" w:rsidRPr="007757A9" w:rsidRDefault="007757A9" w:rsidP="007757A9">
      <w:pPr>
        <w:adjustRightInd w:val="0"/>
        <w:snapToGrid w:val="0"/>
        <w:spacing w:line="480" w:lineRule="auto"/>
        <w:ind w:firstLineChars="200" w:firstLine="560"/>
        <w:textAlignment w:val="baseline"/>
        <w:rPr>
          <w:rFonts w:ascii="仿宋" w:eastAsia="仿宋" w:hAnsi="仿宋" w:cs="Times New Roman"/>
          <w:bCs/>
          <w:kern w:val="0"/>
          <w:sz w:val="28"/>
          <w:szCs w:val="32"/>
        </w:rPr>
      </w:pPr>
      <w:r w:rsidRPr="007757A9">
        <w:rPr>
          <w:rFonts w:ascii="仿宋" w:eastAsia="仿宋" w:hAnsi="仿宋" w:cs="Times New Roman" w:hint="eastAsia"/>
          <w:bCs/>
          <w:kern w:val="0"/>
          <w:sz w:val="28"/>
          <w:szCs w:val="32"/>
        </w:rPr>
        <w:t>甲方盖章：</w:t>
      </w:r>
    </w:p>
    <w:p w:rsidR="007757A9" w:rsidRPr="007757A9" w:rsidRDefault="007757A9" w:rsidP="007757A9">
      <w:pPr>
        <w:adjustRightInd w:val="0"/>
        <w:snapToGrid w:val="0"/>
        <w:spacing w:line="480" w:lineRule="auto"/>
        <w:ind w:firstLineChars="200" w:firstLine="560"/>
        <w:textAlignment w:val="baseline"/>
        <w:rPr>
          <w:rFonts w:ascii="仿宋" w:eastAsia="仿宋" w:hAnsi="仿宋" w:cs="Times New Roman"/>
          <w:bCs/>
          <w:kern w:val="0"/>
          <w:sz w:val="28"/>
          <w:szCs w:val="32"/>
        </w:rPr>
      </w:pPr>
    </w:p>
    <w:p w:rsidR="007757A9" w:rsidRPr="007757A9" w:rsidRDefault="007757A9" w:rsidP="007757A9">
      <w:pPr>
        <w:adjustRightInd w:val="0"/>
        <w:snapToGrid w:val="0"/>
        <w:spacing w:line="480" w:lineRule="auto"/>
        <w:ind w:firstLineChars="200" w:firstLine="560"/>
        <w:jc w:val="right"/>
        <w:textAlignment w:val="baseline"/>
        <w:rPr>
          <w:rFonts w:ascii="仿宋" w:eastAsia="仿宋" w:hAnsi="仿宋" w:cs="Times New Roman"/>
          <w:bCs/>
          <w:kern w:val="0"/>
          <w:sz w:val="28"/>
          <w:szCs w:val="32"/>
        </w:rPr>
      </w:pPr>
      <w:r w:rsidRPr="007757A9">
        <w:rPr>
          <w:rFonts w:ascii="仿宋" w:eastAsia="仿宋" w:hAnsi="仿宋" w:cs="Times New Roman" w:hint="eastAsia"/>
          <w:kern w:val="0"/>
          <w:sz w:val="28"/>
          <w:szCs w:val="32"/>
        </w:rPr>
        <w:t>签订日期：</w:t>
      </w:r>
      <w:r w:rsidRPr="007757A9">
        <w:rPr>
          <w:rFonts w:ascii="仿宋" w:eastAsia="仿宋" w:hAnsi="仿宋" w:cs="Times New Roman"/>
          <w:kern w:val="0"/>
          <w:sz w:val="28"/>
          <w:szCs w:val="32"/>
        </w:rPr>
        <w:t xml:space="preserve">     </w:t>
      </w:r>
      <w:r w:rsidRPr="007757A9">
        <w:rPr>
          <w:rFonts w:ascii="仿宋" w:eastAsia="仿宋" w:hAnsi="仿宋" w:cs="Times New Roman" w:hint="eastAsia"/>
          <w:bCs/>
          <w:kern w:val="0"/>
          <w:sz w:val="28"/>
          <w:szCs w:val="32"/>
        </w:rPr>
        <w:t>年</w:t>
      </w:r>
      <w:r w:rsidRPr="007757A9">
        <w:rPr>
          <w:rFonts w:ascii="仿宋" w:eastAsia="仿宋" w:hAnsi="仿宋" w:cs="Times New Roman"/>
          <w:bCs/>
          <w:kern w:val="0"/>
          <w:sz w:val="28"/>
          <w:szCs w:val="32"/>
        </w:rPr>
        <w:t xml:space="preserve">   </w:t>
      </w:r>
      <w:r w:rsidRPr="007757A9">
        <w:rPr>
          <w:rFonts w:ascii="仿宋" w:eastAsia="仿宋" w:hAnsi="仿宋" w:cs="Times New Roman" w:hint="eastAsia"/>
          <w:bCs/>
          <w:kern w:val="0"/>
          <w:sz w:val="28"/>
          <w:szCs w:val="32"/>
        </w:rPr>
        <w:t>月</w:t>
      </w:r>
      <w:r w:rsidRPr="007757A9">
        <w:rPr>
          <w:rFonts w:ascii="仿宋" w:eastAsia="仿宋" w:hAnsi="仿宋" w:cs="Times New Roman"/>
          <w:bCs/>
          <w:kern w:val="0"/>
          <w:sz w:val="28"/>
          <w:szCs w:val="32"/>
        </w:rPr>
        <w:t xml:space="preserve">   </w:t>
      </w:r>
      <w:r w:rsidRPr="007757A9">
        <w:rPr>
          <w:rFonts w:ascii="仿宋" w:eastAsia="仿宋" w:hAnsi="仿宋" w:cs="Times New Roman" w:hint="eastAsia"/>
          <w:bCs/>
          <w:kern w:val="0"/>
          <w:sz w:val="28"/>
          <w:szCs w:val="32"/>
        </w:rPr>
        <w:t>日</w:t>
      </w:r>
    </w:p>
    <w:p w:rsidR="007757A9" w:rsidRPr="007757A9" w:rsidRDefault="007757A9" w:rsidP="007757A9">
      <w:pPr>
        <w:adjustRightInd w:val="0"/>
        <w:snapToGrid w:val="0"/>
        <w:spacing w:line="480" w:lineRule="auto"/>
        <w:ind w:firstLineChars="200" w:firstLine="560"/>
        <w:textAlignment w:val="baseline"/>
        <w:rPr>
          <w:rFonts w:ascii="仿宋" w:eastAsia="仿宋" w:hAnsi="仿宋" w:cs="Times New Roman"/>
          <w:bCs/>
          <w:kern w:val="0"/>
          <w:sz w:val="28"/>
          <w:szCs w:val="32"/>
        </w:rPr>
      </w:pPr>
    </w:p>
    <w:p w:rsidR="007757A9" w:rsidRPr="007757A9" w:rsidRDefault="007757A9" w:rsidP="007757A9">
      <w:pPr>
        <w:adjustRightInd w:val="0"/>
        <w:snapToGrid w:val="0"/>
        <w:spacing w:line="480" w:lineRule="auto"/>
        <w:ind w:firstLineChars="200" w:firstLine="560"/>
        <w:textAlignment w:val="baseline"/>
        <w:rPr>
          <w:rFonts w:ascii="仿宋" w:eastAsia="仿宋" w:hAnsi="仿宋" w:cs="Times New Roman"/>
          <w:bCs/>
          <w:kern w:val="0"/>
          <w:sz w:val="28"/>
          <w:szCs w:val="32"/>
        </w:rPr>
      </w:pPr>
    </w:p>
    <w:p w:rsidR="007757A9" w:rsidRPr="007757A9" w:rsidRDefault="007757A9" w:rsidP="007757A9">
      <w:pPr>
        <w:adjustRightInd w:val="0"/>
        <w:snapToGrid w:val="0"/>
        <w:spacing w:line="480" w:lineRule="auto"/>
        <w:ind w:firstLineChars="200" w:firstLine="560"/>
        <w:textAlignment w:val="baseline"/>
        <w:rPr>
          <w:rFonts w:ascii="仿宋" w:eastAsia="仿宋" w:hAnsi="仿宋" w:cs="Times New Roman"/>
          <w:bCs/>
          <w:kern w:val="0"/>
          <w:sz w:val="28"/>
          <w:szCs w:val="32"/>
        </w:rPr>
      </w:pPr>
      <w:bookmarkStart w:id="0" w:name="_GoBack"/>
      <w:bookmarkEnd w:id="0"/>
    </w:p>
    <w:p w:rsidR="007757A9" w:rsidRPr="007757A9" w:rsidRDefault="007757A9" w:rsidP="007757A9">
      <w:pPr>
        <w:adjustRightInd w:val="0"/>
        <w:snapToGrid w:val="0"/>
        <w:spacing w:line="480" w:lineRule="auto"/>
        <w:ind w:firstLineChars="200" w:firstLine="560"/>
        <w:textAlignment w:val="baseline"/>
        <w:rPr>
          <w:rFonts w:ascii="仿宋" w:eastAsia="仿宋" w:hAnsi="仿宋" w:cs="Times New Roman"/>
          <w:bCs/>
          <w:kern w:val="0"/>
          <w:sz w:val="28"/>
          <w:szCs w:val="32"/>
        </w:rPr>
      </w:pPr>
      <w:r w:rsidRPr="007757A9">
        <w:rPr>
          <w:rFonts w:ascii="仿宋" w:eastAsia="仿宋" w:hAnsi="仿宋" w:cs="Times New Roman" w:hint="eastAsia"/>
          <w:bCs/>
          <w:kern w:val="0"/>
          <w:sz w:val="28"/>
          <w:szCs w:val="32"/>
        </w:rPr>
        <w:t>乙方法定代表人（或代理人）签字</w:t>
      </w:r>
      <w:r w:rsidRPr="007757A9">
        <w:rPr>
          <w:rFonts w:ascii="仿宋" w:eastAsia="仿宋" w:hAnsi="仿宋" w:cs="Times New Roman"/>
          <w:bCs/>
          <w:kern w:val="0"/>
          <w:sz w:val="28"/>
          <w:szCs w:val="32"/>
        </w:rPr>
        <w:t>:</w:t>
      </w:r>
    </w:p>
    <w:p w:rsidR="007757A9" w:rsidRDefault="007757A9" w:rsidP="007757A9">
      <w:pPr>
        <w:adjustRightInd w:val="0"/>
        <w:snapToGrid w:val="0"/>
        <w:spacing w:line="480" w:lineRule="auto"/>
        <w:ind w:firstLineChars="200" w:firstLine="560"/>
        <w:textAlignment w:val="baseline"/>
        <w:rPr>
          <w:rFonts w:ascii="仿宋" w:eastAsia="仿宋" w:hAnsi="仿宋" w:cs="Times New Roman"/>
          <w:bCs/>
          <w:kern w:val="0"/>
          <w:sz w:val="28"/>
          <w:szCs w:val="32"/>
        </w:rPr>
      </w:pPr>
      <w:r>
        <w:rPr>
          <w:rFonts w:ascii="仿宋" w:eastAsia="仿宋" w:hAnsi="仿宋" w:cs="Times New Roman" w:hint="eastAsia"/>
          <w:bCs/>
          <w:kern w:val="0"/>
          <w:sz w:val="28"/>
          <w:szCs w:val="32"/>
        </w:rPr>
        <w:t>乙方盖章</w:t>
      </w:r>
      <w:r>
        <w:rPr>
          <w:rFonts w:ascii="仿宋" w:eastAsia="仿宋" w:hAnsi="仿宋" w:cs="Times New Roman"/>
          <w:bCs/>
          <w:kern w:val="0"/>
          <w:sz w:val="28"/>
          <w:szCs w:val="32"/>
        </w:rPr>
        <w:t>:</w:t>
      </w:r>
    </w:p>
    <w:p w:rsidR="007757A9" w:rsidRDefault="007757A9" w:rsidP="007757A9">
      <w:pPr>
        <w:adjustRightInd w:val="0"/>
        <w:snapToGrid w:val="0"/>
        <w:spacing w:line="480" w:lineRule="auto"/>
        <w:ind w:firstLineChars="200" w:firstLine="560"/>
        <w:textAlignment w:val="baseline"/>
        <w:rPr>
          <w:rFonts w:ascii="仿宋" w:eastAsia="仿宋" w:hAnsi="仿宋" w:cs="Times New Roman"/>
          <w:bCs/>
          <w:kern w:val="0"/>
          <w:sz w:val="28"/>
          <w:szCs w:val="32"/>
        </w:rPr>
      </w:pPr>
      <w:r>
        <w:rPr>
          <w:rFonts w:ascii="仿宋" w:eastAsia="仿宋" w:hAnsi="仿宋" w:cs="Times New Roman"/>
          <w:bCs/>
          <w:kern w:val="0"/>
          <w:sz w:val="28"/>
          <w:szCs w:val="32"/>
        </w:rPr>
        <w:t xml:space="preserve">                         </w:t>
      </w:r>
    </w:p>
    <w:p w:rsidR="007757A9" w:rsidRDefault="007757A9" w:rsidP="007757A9">
      <w:pPr>
        <w:adjustRightInd w:val="0"/>
        <w:snapToGrid w:val="0"/>
        <w:spacing w:line="480" w:lineRule="auto"/>
        <w:ind w:firstLineChars="200" w:firstLine="560"/>
        <w:jc w:val="right"/>
        <w:textAlignment w:val="baseline"/>
        <w:rPr>
          <w:rFonts w:ascii="仿宋" w:eastAsia="仿宋" w:hAnsi="仿宋" w:cs="Times New Roman"/>
          <w:kern w:val="0"/>
          <w:sz w:val="28"/>
          <w:szCs w:val="32"/>
        </w:rPr>
      </w:pPr>
      <w:r>
        <w:rPr>
          <w:rFonts w:ascii="仿宋" w:eastAsia="仿宋" w:hAnsi="仿宋" w:cs="Times New Roman"/>
          <w:bCs/>
          <w:kern w:val="0"/>
          <w:sz w:val="28"/>
          <w:szCs w:val="32"/>
        </w:rPr>
        <w:t xml:space="preserve">   </w:t>
      </w:r>
      <w:r>
        <w:rPr>
          <w:rFonts w:ascii="仿宋" w:eastAsia="仿宋" w:hAnsi="仿宋" w:cs="Times New Roman" w:hint="eastAsia"/>
          <w:kern w:val="0"/>
          <w:sz w:val="28"/>
          <w:szCs w:val="32"/>
        </w:rPr>
        <w:t>签订日期：</w:t>
      </w:r>
      <w:r>
        <w:rPr>
          <w:rFonts w:ascii="仿宋" w:eastAsia="仿宋" w:hAnsi="仿宋" w:cs="Times New Roman"/>
          <w:kern w:val="0"/>
          <w:sz w:val="28"/>
          <w:szCs w:val="32"/>
        </w:rPr>
        <w:t xml:space="preserve">   </w:t>
      </w:r>
      <w:r>
        <w:rPr>
          <w:rFonts w:ascii="仿宋" w:eastAsia="仿宋" w:hAnsi="仿宋" w:cs="Times New Roman" w:hint="eastAsia"/>
          <w:bCs/>
          <w:kern w:val="0"/>
          <w:sz w:val="28"/>
          <w:szCs w:val="32"/>
        </w:rPr>
        <w:t>年</w:t>
      </w:r>
      <w:r>
        <w:rPr>
          <w:rFonts w:ascii="仿宋" w:eastAsia="仿宋" w:hAnsi="仿宋" w:cs="Times New Roman"/>
          <w:bCs/>
          <w:kern w:val="0"/>
          <w:sz w:val="28"/>
          <w:szCs w:val="32"/>
        </w:rPr>
        <w:t xml:space="preserve">   </w:t>
      </w:r>
      <w:r>
        <w:rPr>
          <w:rFonts w:ascii="仿宋" w:eastAsia="仿宋" w:hAnsi="仿宋" w:cs="Times New Roman" w:hint="eastAsia"/>
          <w:bCs/>
          <w:kern w:val="0"/>
          <w:sz w:val="28"/>
          <w:szCs w:val="32"/>
        </w:rPr>
        <w:t>月</w:t>
      </w:r>
      <w:r>
        <w:rPr>
          <w:rFonts w:ascii="仿宋" w:eastAsia="仿宋" w:hAnsi="仿宋" w:cs="Times New Roman"/>
          <w:bCs/>
          <w:kern w:val="0"/>
          <w:sz w:val="28"/>
          <w:szCs w:val="32"/>
        </w:rPr>
        <w:t xml:space="preserve">  </w:t>
      </w:r>
      <w:r>
        <w:rPr>
          <w:rFonts w:ascii="仿宋" w:eastAsia="仿宋" w:hAnsi="仿宋" w:cs="Times New Roman" w:hint="eastAsia"/>
          <w:bCs/>
          <w:kern w:val="0"/>
          <w:sz w:val="28"/>
          <w:szCs w:val="32"/>
        </w:rPr>
        <w:t>日</w:t>
      </w:r>
    </w:p>
    <w:p w:rsidR="007757A9" w:rsidRDefault="007757A9" w:rsidP="007757A9">
      <w:pPr>
        <w:adjustRightInd w:val="0"/>
        <w:spacing w:line="480" w:lineRule="auto"/>
        <w:textAlignment w:val="baseline"/>
        <w:rPr>
          <w:rFonts w:ascii="仿宋" w:eastAsia="仿宋" w:hAnsi="仿宋" w:cs="宋体"/>
          <w:color w:val="333333"/>
          <w:kern w:val="0"/>
          <w:sz w:val="28"/>
          <w:szCs w:val="32"/>
        </w:rPr>
        <w:sectPr w:rsidR="007757A9">
          <w:headerReference w:type="default" r:id="rId8"/>
          <w:footerReference w:type="default" r:id="rId9"/>
          <w:pgSz w:w="11906" w:h="16838"/>
          <w:pgMar w:top="1440" w:right="1800" w:bottom="1440" w:left="1800" w:header="851" w:footer="992" w:gutter="0"/>
          <w:cols w:space="425"/>
          <w:docGrid w:type="lines" w:linePitch="312"/>
        </w:sectPr>
      </w:pPr>
    </w:p>
    <w:p w:rsidR="00F54AE9" w:rsidRDefault="00F54AE9" w:rsidP="007757A9">
      <w:pPr>
        <w:tabs>
          <w:tab w:val="left" w:pos="10920"/>
        </w:tabs>
        <w:adjustRightInd w:val="0"/>
        <w:spacing w:line="360" w:lineRule="auto"/>
        <w:ind w:firstLine="630"/>
        <w:textAlignment w:val="baseline"/>
        <w:rPr>
          <w:rFonts w:ascii="仿宋" w:eastAsia="仿宋" w:hAnsi="仿宋"/>
          <w:sz w:val="32"/>
          <w:szCs w:val="32"/>
        </w:rPr>
      </w:pPr>
      <w:r>
        <w:rPr>
          <w:rFonts w:ascii="仿宋" w:eastAsia="仿宋" w:hAnsi="仿宋" w:cs="Times New Roman" w:hint="eastAsia"/>
          <w:b/>
          <w:kern w:val="0"/>
          <w:sz w:val="32"/>
          <w:szCs w:val="32"/>
        </w:rPr>
        <w:lastRenderedPageBreak/>
        <w:t>附件一</w:t>
      </w:r>
      <w:r w:rsidRPr="001368DF">
        <w:rPr>
          <w:rFonts w:ascii="仿宋" w:eastAsia="仿宋" w:hAnsi="仿宋" w:cs="Times New Roman" w:hint="eastAsia"/>
          <w:b/>
          <w:kern w:val="0"/>
          <w:sz w:val="32"/>
          <w:szCs w:val="32"/>
        </w:rPr>
        <w:t>：合同设备明细</w:t>
      </w:r>
      <w:r w:rsidRPr="001368DF">
        <w:rPr>
          <w:rFonts w:ascii="仿宋" w:eastAsia="仿宋" w:hAnsi="仿宋" w:hint="eastAsia"/>
          <w:sz w:val="32"/>
          <w:szCs w:val="32"/>
        </w:rPr>
        <w:t xml:space="preserve"> </w:t>
      </w:r>
      <w:r w:rsidR="007757A9">
        <w:rPr>
          <w:rFonts w:ascii="仿宋" w:eastAsia="仿宋" w:hAnsi="仿宋"/>
          <w:sz w:val="32"/>
          <w:szCs w:val="32"/>
        </w:rPr>
        <w:tab/>
      </w:r>
    </w:p>
    <w:p w:rsidR="00CC278B" w:rsidRPr="00CC278B" w:rsidRDefault="00CC278B" w:rsidP="008A13AF">
      <w:pPr>
        <w:adjustRightInd w:val="0"/>
        <w:spacing w:line="360" w:lineRule="auto"/>
        <w:textAlignment w:val="baseline"/>
        <w:rPr>
          <w:rFonts w:ascii="仿宋" w:eastAsia="仿宋" w:hAnsi="仿宋"/>
          <w:color w:val="FF0000"/>
          <w:sz w:val="28"/>
          <w:szCs w:val="32"/>
          <w:u w:val="single"/>
        </w:rPr>
      </w:pPr>
      <w:r w:rsidRPr="00CC278B">
        <w:rPr>
          <w:rFonts w:ascii="仿宋" w:eastAsia="仿宋" w:hAnsi="仿宋" w:hint="eastAsia"/>
          <w:sz w:val="28"/>
          <w:szCs w:val="32"/>
        </w:rPr>
        <w:t>项目名称：</w:t>
      </w:r>
      <w:r w:rsidRPr="00CC278B">
        <w:rPr>
          <w:rFonts w:ascii="仿宋" w:eastAsia="仿宋" w:hAnsi="仿宋" w:hint="eastAsia"/>
          <w:color w:val="FF0000"/>
          <w:sz w:val="28"/>
          <w:szCs w:val="32"/>
          <w:u w:val="single"/>
        </w:rPr>
        <w:t xml:space="preserve">                                  </w:t>
      </w:r>
      <w:r w:rsidR="008A13AF">
        <w:rPr>
          <w:rFonts w:ascii="仿宋" w:eastAsia="仿宋" w:hAnsi="仿宋" w:hint="eastAsia"/>
          <w:color w:val="FF0000"/>
          <w:sz w:val="28"/>
          <w:szCs w:val="32"/>
        </w:rPr>
        <w:t xml:space="preserve">  </w:t>
      </w:r>
      <w:r w:rsidRPr="00CC278B">
        <w:rPr>
          <w:rFonts w:ascii="仿宋" w:eastAsia="仿宋" w:hAnsi="仿宋" w:hint="eastAsia"/>
          <w:color w:val="FF0000"/>
          <w:sz w:val="28"/>
          <w:szCs w:val="32"/>
        </w:rPr>
        <w:t xml:space="preserve">  </w:t>
      </w:r>
      <w:r w:rsidR="00855E3B">
        <w:rPr>
          <w:rFonts w:ascii="仿宋" w:eastAsia="仿宋" w:hAnsi="仿宋" w:hint="eastAsia"/>
          <w:color w:val="FF0000"/>
          <w:sz w:val="28"/>
          <w:szCs w:val="32"/>
        </w:rPr>
        <w:t xml:space="preserve">       </w:t>
      </w:r>
      <w:r>
        <w:rPr>
          <w:rFonts w:ascii="仿宋" w:eastAsia="仿宋" w:hAnsi="仿宋" w:hint="eastAsia"/>
          <w:color w:val="FF0000"/>
          <w:sz w:val="28"/>
          <w:szCs w:val="32"/>
        </w:rPr>
        <w:t xml:space="preserve">  </w:t>
      </w:r>
      <w:r w:rsidRPr="00CC278B">
        <w:rPr>
          <w:rFonts w:ascii="仿宋" w:eastAsia="仿宋" w:hAnsi="仿宋" w:hint="eastAsia"/>
          <w:color w:val="FF0000"/>
          <w:sz w:val="28"/>
          <w:szCs w:val="32"/>
        </w:rPr>
        <w:t xml:space="preserve">  </w:t>
      </w:r>
      <w:r w:rsidRPr="00CC278B">
        <w:rPr>
          <w:rFonts w:ascii="仿宋" w:eastAsia="仿宋" w:hAnsi="仿宋" w:hint="eastAsia"/>
          <w:sz w:val="28"/>
          <w:szCs w:val="32"/>
        </w:rPr>
        <w:t>项目编号：</w:t>
      </w:r>
      <w:r w:rsidRPr="00CC278B">
        <w:rPr>
          <w:rFonts w:ascii="仿宋" w:eastAsia="仿宋" w:hAnsi="仿宋" w:hint="eastAsia"/>
          <w:color w:val="FF0000"/>
          <w:sz w:val="28"/>
          <w:szCs w:val="32"/>
          <w:u w:val="single"/>
        </w:rPr>
        <w:t xml:space="preserve"> </w:t>
      </w:r>
      <w:r w:rsidR="00855E3B">
        <w:rPr>
          <w:rFonts w:ascii="仿宋" w:eastAsia="仿宋" w:hAnsi="仿宋" w:hint="eastAsia"/>
          <w:color w:val="FF0000"/>
          <w:sz w:val="28"/>
          <w:szCs w:val="32"/>
          <w:u w:val="single"/>
        </w:rPr>
        <w:t xml:space="preserve">  </w:t>
      </w:r>
      <w:r w:rsidRPr="00CC278B">
        <w:rPr>
          <w:rFonts w:ascii="仿宋" w:eastAsia="仿宋" w:hAnsi="仿宋" w:hint="eastAsia"/>
          <w:color w:val="FF0000"/>
          <w:sz w:val="28"/>
          <w:szCs w:val="32"/>
          <w:u w:val="single"/>
        </w:rPr>
        <w:t xml:space="preserve"> </w:t>
      </w:r>
      <w:r w:rsidR="00855E3B">
        <w:rPr>
          <w:rFonts w:ascii="仿宋" w:eastAsia="仿宋" w:hAnsi="仿宋" w:hint="eastAsia"/>
          <w:color w:val="FF0000"/>
          <w:sz w:val="28"/>
          <w:szCs w:val="32"/>
          <w:u w:val="single"/>
        </w:rPr>
        <w:t xml:space="preserve">  </w:t>
      </w:r>
      <w:r w:rsidRPr="00CC278B">
        <w:rPr>
          <w:rFonts w:ascii="仿宋" w:eastAsia="仿宋" w:hAnsi="仿宋" w:hint="eastAsia"/>
          <w:color w:val="FF0000"/>
          <w:sz w:val="28"/>
          <w:szCs w:val="32"/>
          <w:u w:val="single"/>
        </w:rPr>
        <w:t xml:space="preserve">     </w:t>
      </w:r>
      <w:r w:rsidR="00855E3B">
        <w:rPr>
          <w:rFonts w:ascii="仿宋" w:eastAsia="仿宋" w:hAnsi="仿宋" w:hint="eastAsia"/>
          <w:color w:val="FF0000"/>
          <w:sz w:val="28"/>
          <w:szCs w:val="32"/>
          <w:u w:val="single"/>
        </w:rPr>
        <w:t xml:space="preserve">   </w:t>
      </w:r>
      <w:r w:rsidRPr="00CC278B">
        <w:rPr>
          <w:rFonts w:ascii="仿宋" w:eastAsia="仿宋" w:hAnsi="仿宋" w:hint="eastAsia"/>
          <w:color w:val="FF0000"/>
          <w:sz w:val="28"/>
          <w:szCs w:val="32"/>
          <w:u w:val="single"/>
        </w:rPr>
        <w:t xml:space="preserve">                  </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823"/>
        <w:gridCol w:w="850"/>
        <w:gridCol w:w="1276"/>
        <w:gridCol w:w="1276"/>
        <w:gridCol w:w="5812"/>
        <w:gridCol w:w="992"/>
        <w:gridCol w:w="992"/>
        <w:gridCol w:w="928"/>
      </w:tblGrid>
      <w:tr w:rsidR="00F54AE9" w:rsidRPr="00FD52D7" w:rsidTr="00F67BBC">
        <w:trPr>
          <w:jc w:val="center"/>
        </w:trPr>
        <w:tc>
          <w:tcPr>
            <w:tcW w:w="837" w:type="dxa"/>
            <w:shd w:val="clear" w:color="auto" w:fill="auto"/>
            <w:vAlign w:val="center"/>
          </w:tcPr>
          <w:p w:rsidR="00F54AE9" w:rsidRPr="00FD52D7" w:rsidRDefault="00F54AE9" w:rsidP="007C6FBE">
            <w:pPr>
              <w:spacing w:line="276" w:lineRule="auto"/>
              <w:jc w:val="center"/>
              <w:rPr>
                <w:rFonts w:ascii="仿宋" w:eastAsia="仿宋" w:hAnsi="仿宋"/>
                <w:sz w:val="24"/>
                <w:szCs w:val="24"/>
              </w:rPr>
            </w:pPr>
            <w:r w:rsidRPr="00FD52D7">
              <w:rPr>
                <w:rFonts w:ascii="仿宋" w:eastAsia="仿宋" w:hAnsi="仿宋" w:cs="宋体" w:hint="eastAsia"/>
                <w:sz w:val="24"/>
                <w:szCs w:val="24"/>
              </w:rPr>
              <w:t>序号</w:t>
            </w:r>
          </w:p>
        </w:tc>
        <w:tc>
          <w:tcPr>
            <w:tcW w:w="1823" w:type="dxa"/>
            <w:shd w:val="clear" w:color="auto" w:fill="auto"/>
            <w:vAlign w:val="center"/>
          </w:tcPr>
          <w:p w:rsidR="00FD52D7" w:rsidRDefault="00F54AE9" w:rsidP="007C6FBE">
            <w:pPr>
              <w:spacing w:line="276" w:lineRule="auto"/>
              <w:jc w:val="center"/>
              <w:rPr>
                <w:rFonts w:ascii="仿宋" w:eastAsia="仿宋" w:hAnsi="仿宋" w:cs="宋体"/>
                <w:sz w:val="24"/>
                <w:szCs w:val="24"/>
              </w:rPr>
            </w:pPr>
            <w:r w:rsidRPr="00FD52D7">
              <w:rPr>
                <w:rFonts w:ascii="仿宋" w:eastAsia="仿宋" w:hAnsi="仿宋" w:cs="宋体" w:hint="eastAsia"/>
                <w:sz w:val="24"/>
                <w:szCs w:val="24"/>
              </w:rPr>
              <w:t>产品</w:t>
            </w:r>
          </w:p>
          <w:p w:rsidR="00F54AE9" w:rsidRPr="00FD52D7" w:rsidRDefault="00F54AE9" w:rsidP="007C6FBE">
            <w:pPr>
              <w:spacing w:line="276" w:lineRule="auto"/>
              <w:jc w:val="center"/>
              <w:rPr>
                <w:rFonts w:ascii="仿宋" w:eastAsia="仿宋" w:hAnsi="仿宋"/>
                <w:sz w:val="24"/>
                <w:szCs w:val="24"/>
              </w:rPr>
            </w:pPr>
            <w:r w:rsidRPr="00FD52D7">
              <w:rPr>
                <w:rFonts w:ascii="仿宋" w:eastAsia="仿宋" w:hAnsi="仿宋" w:cs="宋体" w:hint="eastAsia"/>
                <w:sz w:val="24"/>
                <w:szCs w:val="24"/>
              </w:rPr>
              <w:t>名称</w:t>
            </w:r>
          </w:p>
        </w:tc>
        <w:tc>
          <w:tcPr>
            <w:tcW w:w="850" w:type="dxa"/>
            <w:shd w:val="clear" w:color="auto" w:fill="auto"/>
            <w:vAlign w:val="center"/>
          </w:tcPr>
          <w:p w:rsidR="00F54AE9" w:rsidRPr="00FD52D7" w:rsidRDefault="00F54AE9" w:rsidP="007C6FBE">
            <w:pPr>
              <w:spacing w:line="276" w:lineRule="auto"/>
              <w:jc w:val="center"/>
              <w:rPr>
                <w:rFonts w:ascii="仿宋" w:eastAsia="仿宋" w:hAnsi="仿宋"/>
                <w:sz w:val="24"/>
                <w:szCs w:val="24"/>
              </w:rPr>
            </w:pPr>
            <w:r w:rsidRPr="00FD52D7">
              <w:rPr>
                <w:rFonts w:ascii="仿宋" w:eastAsia="仿宋" w:hAnsi="仿宋" w:cs="宋体" w:hint="eastAsia"/>
                <w:sz w:val="24"/>
                <w:szCs w:val="24"/>
              </w:rPr>
              <w:t>品牌</w:t>
            </w:r>
          </w:p>
        </w:tc>
        <w:tc>
          <w:tcPr>
            <w:tcW w:w="1276" w:type="dxa"/>
            <w:shd w:val="clear" w:color="auto" w:fill="auto"/>
            <w:vAlign w:val="center"/>
          </w:tcPr>
          <w:p w:rsidR="00F54AE9" w:rsidRPr="00FD52D7" w:rsidRDefault="00F54AE9" w:rsidP="007C6FBE">
            <w:pPr>
              <w:spacing w:line="276" w:lineRule="auto"/>
              <w:jc w:val="center"/>
              <w:rPr>
                <w:rFonts w:ascii="仿宋" w:eastAsia="仿宋" w:hAnsi="仿宋" w:cs="宋体"/>
                <w:sz w:val="24"/>
                <w:szCs w:val="24"/>
              </w:rPr>
            </w:pPr>
            <w:r w:rsidRPr="00FD52D7">
              <w:rPr>
                <w:rFonts w:ascii="仿宋" w:eastAsia="仿宋" w:hAnsi="仿宋" w:cs="宋体" w:hint="eastAsia"/>
                <w:sz w:val="24"/>
                <w:szCs w:val="24"/>
              </w:rPr>
              <w:t>生产厂家和产地</w:t>
            </w:r>
          </w:p>
        </w:tc>
        <w:tc>
          <w:tcPr>
            <w:tcW w:w="1276" w:type="dxa"/>
            <w:shd w:val="clear" w:color="auto" w:fill="auto"/>
            <w:vAlign w:val="center"/>
          </w:tcPr>
          <w:p w:rsidR="00F54AE9" w:rsidRPr="00FD52D7" w:rsidRDefault="00F54AE9" w:rsidP="007C6FBE">
            <w:pPr>
              <w:spacing w:line="276" w:lineRule="auto"/>
              <w:jc w:val="center"/>
              <w:rPr>
                <w:rFonts w:ascii="仿宋" w:eastAsia="仿宋" w:hAnsi="仿宋"/>
                <w:sz w:val="24"/>
                <w:szCs w:val="24"/>
              </w:rPr>
            </w:pPr>
            <w:r w:rsidRPr="00FD52D7">
              <w:rPr>
                <w:rFonts w:ascii="仿宋" w:eastAsia="仿宋" w:hAnsi="仿宋" w:cs="宋体" w:hint="eastAsia"/>
                <w:sz w:val="24"/>
                <w:szCs w:val="24"/>
              </w:rPr>
              <w:t>规格型号</w:t>
            </w:r>
          </w:p>
        </w:tc>
        <w:tc>
          <w:tcPr>
            <w:tcW w:w="5812" w:type="dxa"/>
            <w:shd w:val="clear" w:color="auto" w:fill="auto"/>
            <w:vAlign w:val="center"/>
          </w:tcPr>
          <w:p w:rsidR="00F54AE9" w:rsidRPr="00FD52D7" w:rsidRDefault="00F54AE9" w:rsidP="007C6FBE">
            <w:pPr>
              <w:spacing w:line="276" w:lineRule="auto"/>
              <w:jc w:val="center"/>
              <w:rPr>
                <w:rFonts w:ascii="仿宋" w:eastAsia="仿宋" w:hAnsi="仿宋"/>
                <w:sz w:val="24"/>
                <w:szCs w:val="24"/>
              </w:rPr>
            </w:pPr>
            <w:r w:rsidRPr="00FD52D7">
              <w:rPr>
                <w:rFonts w:ascii="仿宋" w:eastAsia="仿宋" w:hAnsi="仿宋" w:cs="宋体" w:hint="eastAsia"/>
                <w:sz w:val="24"/>
                <w:szCs w:val="24"/>
              </w:rPr>
              <w:t>详细技术参数</w:t>
            </w:r>
            <w:r w:rsidRPr="00FD52D7">
              <w:rPr>
                <w:rFonts w:ascii="仿宋" w:eastAsia="仿宋" w:hAnsi="仿宋"/>
                <w:sz w:val="24"/>
                <w:szCs w:val="24"/>
              </w:rPr>
              <w:t>/</w:t>
            </w:r>
            <w:r w:rsidRPr="00FD52D7">
              <w:rPr>
                <w:rFonts w:ascii="仿宋" w:eastAsia="仿宋" w:hAnsi="仿宋" w:cs="宋体" w:hint="eastAsia"/>
                <w:sz w:val="24"/>
                <w:szCs w:val="24"/>
              </w:rPr>
              <w:t>指标</w:t>
            </w:r>
          </w:p>
        </w:tc>
        <w:tc>
          <w:tcPr>
            <w:tcW w:w="992" w:type="dxa"/>
            <w:shd w:val="clear" w:color="auto" w:fill="auto"/>
            <w:vAlign w:val="center"/>
          </w:tcPr>
          <w:p w:rsidR="00F54AE9" w:rsidRPr="00FD52D7" w:rsidRDefault="00F54AE9" w:rsidP="007C6FBE">
            <w:pPr>
              <w:adjustRightInd w:val="0"/>
              <w:snapToGrid w:val="0"/>
              <w:spacing w:line="276" w:lineRule="auto"/>
              <w:jc w:val="center"/>
              <w:rPr>
                <w:rFonts w:ascii="仿宋" w:eastAsia="仿宋" w:hAnsi="仿宋"/>
                <w:sz w:val="24"/>
                <w:szCs w:val="24"/>
              </w:rPr>
            </w:pPr>
            <w:r w:rsidRPr="00FD52D7">
              <w:rPr>
                <w:rFonts w:ascii="仿宋" w:eastAsia="仿宋" w:hAnsi="仿宋" w:cs="宋体" w:hint="eastAsia"/>
                <w:sz w:val="24"/>
                <w:szCs w:val="24"/>
              </w:rPr>
              <w:t>数量及单位</w:t>
            </w:r>
          </w:p>
        </w:tc>
        <w:tc>
          <w:tcPr>
            <w:tcW w:w="992" w:type="dxa"/>
            <w:shd w:val="clear" w:color="auto" w:fill="auto"/>
            <w:vAlign w:val="center"/>
          </w:tcPr>
          <w:p w:rsidR="00F67BBC" w:rsidRDefault="00F54AE9" w:rsidP="007C6FBE">
            <w:pPr>
              <w:adjustRightInd w:val="0"/>
              <w:snapToGrid w:val="0"/>
              <w:spacing w:line="276" w:lineRule="auto"/>
              <w:jc w:val="center"/>
              <w:rPr>
                <w:rFonts w:ascii="仿宋" w:eastAsia="仿宋" w:hAnsi="仿宋" w:cs="宋体"/>
                <w:sz w:val="24"/>
                <w:szCs w:val="24"/>
              </w:rPr>
            </w:pPr>
            <w:r w:rsidRPr="00FD52D7">
              <w:rPr>
                <w:rFonts w:ascii="仿宋" w:eastAsia="仿宋" w:hAnsi="仿宋" w:cs="宋体" w:hint="eastAsia"/>
                <w:sz w:val="24"/>
                <w:szCs w:val="24"/>
              </w:rPr>
              <w:t>单价</w:t>
            </w:r>
          </w:p>
          <w:p w:rsidR="00F54AE9" w:rsidRPr="00FD52D7" w:rsidRDefault="00F54AE9" w:rsidP="007C6FBE">
            <w:pPr>
              <w:adjustRightInd w:val="0"/>
              <w:snapToGrid w:val="0"/>
              <w:spacing w:line="276" w:lineRule="auto"/>
              <w:jc w:val="center"/>
              <w:rPr>
                <w:rFonts w:ascii="仿宋" w:eastAsia="仿宋" w:hAnsi="仿宋"/>
                <w:sz w:val="24"/>
                <w:szCs w:val="24"/>
              </w:rPr>
            </w:pPr>
            <w:r w:rsidRPr="00FD52D7">
              <w:rPr>
                <w:rFonts w:ascii="仿宋" w:eastAsia="仿宋" w:hAnsi="仿宋" w:cs="宋体" w:hint="eastAsia"/>
                <w:sz w:val="24"/>
                <w:szCs w:val="24"/>
              </w:rPr>
              <w:t>（元）</w:t>
            </w:r>
          </w:p>
        </w:tc>
        <w:tc>
          <w:tcPr>
            <w:tcW w:w="928" w:type="dxa"/>
            <w:shd w:val="clear" w:color="auto" w:fill="auto"/>
            <w:vAlign w:val="center"/>
          </w:tcPr>
          <w:p w:rsidR="00F67BBC" w:rsidRDefault="00F54AE9" w:rsidP="007C6FBE">
            <w:pPr>
              <w:adjustRightInd w:val="0"/>
              <w:snapToGrid w:val="0"/>
              <w:spacing w:line="276" w:lineRule="auto"/>
              <w:jc w:val="center"/>
              <w:rPr>
                <w:rFonts w:ascii="仿宋" w:eastAsia="仿宋" w:hAnsi="仿宋" w:cs="宋体"/>
                <w:sz w:val="24"/>
                <w:szCs w:val="24"/>
              </w:rPr>
            </w:pPr>
            <w:r w:rsidRPr="00FD52D7">
              <w:rPr>
                <w:rFonts w:ascii="仿宋" w:eastAsia="仿宋" w:hAnsi="仿宋" w:cs="宋体" w:hint="eastAsia"/>
                <w:sz w:val="24"/>
                <w:szCs w:val="24"/>
              </w:rPr>
              <w:t>总价</w:t>
            </w:r>
          </w:p>
          <w:p w:rsidR="00F54AE9" w:rsidRPr="00FD52D7" w:rsidRDefault="00F54AE9" w:rsidP="007C6FBE">
            <w:pPr>
              <w:adjustRightInd w:val="0"/>
              <w:snapToGrid w:val="0"/>
              <w:spacing w:line="276" w:lineRule="auto"/>
              <w:jc w:val="center"/>
              <w:rPr>
                <w:rFonts w:ascii="仿宋" w:eastAsia="仿宋" w:hAnsi="仿宋"/>
                <w:sz w:val="24"/>
                <w:szCs w:val="24"/>
              </w:rPr>
            </w:pPr>
            <w:r w:rsidRPr="00FD52D7">
              <w:rPr>
                <w:rFonts w:ascii="仿宋" w:eastAsia="仿宋" w:hAnsi="仿宋" w:cs="宋体" w:hint="eastAsia"/>
                <w:sz w:val="24"/>
                <w:szCs w:val="24"/>
              </w:rPr>
              <w:t>（元）</w:t>
            </w:r>
          </w:p>
        </w:tc>
      </w:tr>
      <w:tr w:rsidR="00F54AE9" w:rsidRPr="00FD52D7" w:rsidTr="00F67BBC">
        <w:trPr>
          <w:jc w:val="center"/>
        </w:trPr>
        <w:tc>
          <w:tcPr>
            <w:tcW w:w="837" w:type="dxa"/>
            <w:shd w:val="clear" w:color="auto" w:fill="auto"/>
            <w:vAlign w:val="center"/>
          </w:tcPr>
          <w:p w:rsidR="00F54AE9" w:rsidRPr="00FD52D7" w:rsidRDefault="00F54AE9" w:rsidP="007C6FBE">
            <w:pPr>
              <w:widowControl/>
              <w:spacing w:line="480" w:lineRule="exact"/>
              <w:jc w:val="center"/>
              <w:rPr>
                <w:rFonts w:ascii="仿宋" w:eastAsia="仿宋" w:hAnsi="仿宋" w:cs="宋体"/>
                <w:sz w:val="24"/>
                <w:szCs w:val="24"/>
              </w:rPr>
            </w:pPr>
            <w:r w:rsidRPr="00FD52D7">
              <w:rPr>
                <w:rFonts w:ascii="仿宋" w:eastAsia="仿宋" w:hAnsi="仿宋" w:cs="宋体" w:hint="eastAsia"/>
                <w:sz w:val="24"/>
                <w:szCs w:val="24"/>
              </w:rPr>
              <w:t>1</w:t>
            </w:r>
          </w:p>
        </w:tc>
        <w:tc>
          <w:tcPr>
            <w:tcW w:w="1823" w:type="dxa"/>
            <w:shd w:val="clear" w:color="auto" w:fill="auto"/>
            <w:vAlign w:val="center"/>
          </w:tcPr>
          <w:p w:rsidR="00F54AE9" w:rsidRPr="00FD52D7" w:rsidRDefault="00F54AE9" w:rsidP="007C6FBE">
            <w:pPr>
              <w:spacing w:line="480" w:lineRule="exact"/>
              <w:jc w:val="center"/>
              <w:rPr>
                <w:rFonts w:ascii="仿宋" w:eastAsia="仿宋" w:hAnsi="仿宋" w:cs="宋体"/>
                <w:sz w:val="24"/>
                <w:szCs w:val="24"/>
              </w:rPr>
            </w:pPr>
          </w:p>
        </w:tc>
        <w:tc>
          <w:tcPr>
            <w:tcW w:w="850" w:type="dxa"/>
            <w:shd w:val="clear" w:color="auto" w:fill="auto"/>
            <w:vAlign w:val="center"/>
          </w:tcPr>
          <w:p w:rsidR="00F54AE9" w:rsidRPr="00FD52D7" w:rsidRDefault="00F54AE9" w:rsidP="007C6FBE">
            <w:pPr>
              <w:adjustRightInd w:val="0"/>
              <w:snapToGrid w:val="0"/>
              <w:spacing w:line="480" w:lineRule="exact"/>
              <w:jc w:val="center"/>
              <w:rPr>
                <w:rFonts w:ascii="仿宋" w:eastAsia="仿宋" w:hAnsi="仿宋" w:cs="宋体"/>
                <w:sz w:val="24"/>
                <w:szCs w:val="24"/>
              </w:rPr>
            </w:pPr>
          </w:p>
        </w:tc>
        <w:tc>
          <w:tcPr>
            <w:tcW w:w="1276" w:type="dxa"/>
            <w:shd w:val="clear" w:color="auto" w:fill="auto"/>
            <w:vAlign w:val="center"/>
          </w:tcPr>
          <w:p w:rsidR="00F54AE9" w:rsidRPr="00FD52D7" w:rsidRDefault="00F54AE9" w:rsidP="007C6FBE">
            <w:pPr>
              <w:adjustRightInd w:val="0"/>
              <w:snapToGrid w:val="0"/>
              <w:spacing w:line="480" w:lineRule="exact"/>
              <w:jc w:val="center"/>
              <w:rPr>
                <w:rFonts w:ascii="仿宋" w:eastAsia="仿宋" w:hAnsi="仿宋" w:cs="宋体"/>
                <w:sz w:val="24"/>
                <w:szCs w:val="24"/>
              </w:rPr>
            </w:pPr>
          </w:p>
        </w:tc>
        <w:tc>
          <w:tcPr>
            <w:tcW w:w="1276" w:type="dxa"/>
            <w:shd w:val="clear" w:color="auto" w:fill="auto"/>
            <w:vAlign w:val="center"/>
          </w:tcPr>
          <w:p w:rsidR="00F54AE9" w:rsidRPr="00FD52D7" w:rsidRDefault="00F54AE9" w:rsidP="007C6FBE">
            <w:pPr>
              <w:adjustRightInd w:val="0"/>
              <w:snapToGrid w:val="0"/>
              <w:spacing w:line="480" w:lineRule="exact"/>
              <w:jc w:val="center"/>
              <w:rPr>
                <w:rFonts w:ascii="仿宋" w:eastAsia="仿宋" w:hAnsi="仿宋" w:cs="宋体"/>
                <w:sz w:val="24"/>
                <w:szCs w:val="24"/>
              </w:rPr>
            </w:pPr>
          </w:p>
        </w:tc>
        <w:tc>
          <w:tcPr>
            <w:tcW w:w="5812" w:type="dxa"/>
            <w:shd w:val="clear" w:color="auto" w:fill="auto"/>
            <w:vAlign w:val="center"/>
          </w:tcPr>
          <w:p w:rsidR="00F54AE9" w:rsidRPr="00FD52D7" w:rsidRDefault="00F54AE9" w:rsidP="007C6FBE">
            <w:pPr>
              <w:spacing w:line="360" w:lineRule="exact"/>
              <w:jc w:val="left"/>
              <w:rPr>
                <w:rFonts w:ascii="仿宋" w:eastAsia="仿宋" w:hAnsi="仿宋"/>
                <w:sz w:val="24"/>
                <w:szCs w:val="24"/>
              </w:rPr>
            </w:pPr>
          </w:p>
        </w:tc>
        <w:tc>
          <w:tcPr>
            <w:tcW w:w="992" w:type="dxa"/>
            <w:shd w:val="clear" w:color="auto" w:fill="auto"/>
            <w:vAlign w:val="center"/>
          </w:tcPr>
          <w:p w:rsidR="00F54AE9" w:rsidRPr="00FD52D7" w:rsidRDefault="00F54AE9" w:rsidP="007C6FBE">
            <w:pPr>
              <w:widowControl/>
              <w:jc w:val="center"/>
              <w:rPr>
                <w:rFonts w:ascii="仿宋" w:eastAsia="仿宋" w:hAnsi="仿宋" w:cs="宋体"/>
                <w:sz w:val="24"/>
                <w:szCs w:val="24"/>
              </w:rPr>
            </w:pPr>
          </w:p>
        </w:tc>
        <w:tc>
          <w:tcPr>
            <w:tcW w:w="992" w:type="dxa"/>
            <w:shd w:val="clear" w:color="auto" w:fill="auto"/>
            <w:vAlign w:val="center"/>
          </w:tcPr>
          <w:p w:rsidR="00F54AE9" w:rsidRPr="00FD52D7" w:rsidRDefault="00F54AE9" w:rsidP="007C6FBE">
            <w:pPr>
              <w:widowControl/>
              <w:jc w:val="center"/>
              <w:rPr>
                <w:rFonts w:ascii="仿宋" w:eastAsia="仿宋" w:hAnsi="仿宋" w:cs="宋体"/>
                <w:sz w:val="24"/>
                <w:szCs w:val="24"/>
              </w:rPr>
            </w:pPr>
          </w:p>
        </w:tc>
        <w:tc>
          <w:tcPr>
            <w:tcW w:w="928" w:type="dxa"/>
            <w:shd w:val="clear" w:color="auto" w:fill="auto"/>
            <w:vAlign w:val="center"/>
          </w:tcPr>
          <w:p w:rsidR="00F54AE9" w:rsidRPr="00FD52D7" w:rsidRDefault="00F54AE9" w:rsidP="007C6FBE">
            <w:pPr>
              <w:jc w:val="center"/>
              <w:rPr>
                <w:rFonts w:ascii="仿宋" w:eastAsia="仿宋" w:hAnsi="仿宋" w:cs="宋体"/>
                <w:sz w:val="24"/>
                <w:szCs w:val="24"/>
              </w:rPr>
            </w:pPr>
          </w:p>
        </w:tc>
      </w:tr>
      <w:tr w:rsidR="00F54AE9" w:rsidRPr="00FD52D7" w:rsidTr="00F67BBC">
        <w:trPr>
          <w:jc w:val="center"/>
        </w:trPr>
        <w:tc>
          <w:tcPr>
            <w:tcW w:w="837" w:type="dxa"/>
            <w:shd w:val="clear" w:color="auto" w:fill="auto"/>
            <w:vAlign w:val="center"/>
          </w:tcPr>
          <w:p w:rsidR="00F54AE9" w:rsidRPr="00FD52D7" w:rsidRDefault="00F54AE9" w:rsidP="007C6FBE">
            <w:pPr>
              <w:widowControl/>
              <w:spacing w:line="480" w:lineRule="exact"/>
              <w:jc w:val="center"/>
              <w:rPr>
                <w:rFonts w:ascii="仿宋" w:eastAsia="仿宋" w:hAnsi="仿宋" w:cs="宋体"/>
                <w:sz w:val="24"/>
                <w:szCs w:val="24"/>
              </w:rPr>
            </w:pPr>
            <w:r w:rsidRPr="00FD52D7">
              <w:rPr>
                <w:rFonts w:ascii="仿宋" w:eastAsia="仿宋" w:hAnsi="仿宋" w:cs="宋体" w:hint="eastAsia"/>
                <w:sz w:val="24"/>
                <w:szCs w:val="24"/>
              </w:rPr>
              <w:t>2</w:t>
            </w:r>
          </w:p>
        </w:tc>
        <w:tc>
          <w:tcPr>
            <w:tcW w:w="1823" w:type="dxa"/>
            <w:shd w:val="clear" w:color="auto" w:fill="auto"/>
            <w:vAlign w:val="center"/>
          </w:tcPr>
          <w:p w:rsidR="00F54AE9" w:rsidRPr="00FD52D7" w:rsidRDefault="00F54AE9" w:rsidP="007C6FBE">
            <w:pPr>
              <w:spacing w:line="480" w:lineRule="exact"/>
              <w:jc w:val="center"/>
              <w:rPr>
                <w:rFonts w:ascii="仿宋" w:eastAsia="仿宋" w:hAnsi="仿宋" w:cs="宋体"/>
                <w:sz w:val="24"/>
                <w:szCs w:val="24"/>
              </w:rPr>
            </w:pPr>
          </w:p>
        </w:tc>
        <w:tc>
          <w:tcPr>
            <w:tcW w:w="850" w:type="dxa"/>
            <w:shd w:val="clear" w:color="auto" w:fill="auto"/>
            <w:vAlign w:val="center"/>
          </w:tcPr>
          <w:p w:rsidR="00F54AE9" w:rsidRPr="00FD52D7" w:rsidRDefault="00F54AE9" w:rsidP="007C6FBE">
            <w:pPr>
              <w:adjustRightInd w:val="0"/>
              <w:snapToGrid w:val="0"/>
              <w:spacing w:line="480" w:lineRule="exact"/>
              <w:jc w:val="center"/>
              <w:rPr>
                <w:rFonts w:ascii="仿宋" w:eastAsia="仿宋" w:hAnsi="仿宋" w:cs="宋体"/>
                <w:sz w:val="24"/>
                <w:szCs w:val="24"/>
              </w:rPr>
            </w:pPr>
          </w:p>
        </w:tc>
        <w:tc>
          <w:tcPr>
            <w:tcW w:w="1276" w:type="dxa"/>
            <w:shd w:val="clear" w:color="auto" w:fill="auto"/>
            <w:vAlign w:val="center"/>
          </w:tcPr>
          <w:p w:rsidR="00F54AE9" w:rsidRPr="00FD52D7" w:rsidRDefault="00F54AE9" w:rsidP="007C6FBE">
            <w:pPr>
              <w:adjustRightInd w:val="0"/>
              <w:snapToGrid w:val="0"/>
              <w:spacing w:line="480" w:lineRule="exact"/>
              <w:jc w:val="center"/>
              <w:rPr>
                <w:rFonts w:ascii="仿宋" w:eastAsia="仿宋" w:hAnsi="仿宋" w:cs="宋体"/>
                <w:sz w:val="24"/>
                <w:szCs w:val="24"/>
              </w:rPr>
            </w:pPr>
          </w:p>
        </w:tc>
        <w:tc>
          <w:tcPr>
            <w:tcW w:w="1276" w:type="dxa"/>
            <w:shd w:val="clear" w:color="auto" w:fill="auto"/>
            <w:vAlign w:val="center"/>
          </w:tcPr>
          <w:p w:rsidR="00F54AE9" w:rsidRPr="00FD52D7" w:rsidRDefault="00F54AE9" w:rsidP="007C6FBE">
            <w:pPr>
              <w:adjustRightInd w:val="0"/>
              <w:snapToGrid w:val="0"/>
              <w:spacing w:line="480" w:lineRule="exact"/>
              <w:jc w:val="center"/>
              <w:rPr>
                <w:rFonts w:ascii="仿宋" w:eastAsia="仿宋" w:hAnsi="仿宋" w:cs="宋体"/>
                <w:sz w:val="24"/>
                <w:szCs w:val="24"/>
              </w:rPr>
            </w:pPr>
          </w:p>
        </w:tc>
        <w:tc>
          <w:tcPr>
            <w:tcW w:w="5812" w:type="dxa"/>
            <w:shd w:val="clear" w:color="auto" w:fill="auto"/>
            <w:vAlign w:val="center"/>
          </w:tcPr>
          <w:p w:rsidR="00F54AE9" w:rsidRPr="00FD52D7" w:rsidRDefault="00F54AE9" w:rsidP="007C6FBE">
            <w:pPr>
              <w:spacing w:line="360" w:lineRule="exact"/>
              <w:jc w:val="left"/>
              <w:rPr>
                <w:rFonts w:ascii="仿宋" w:eastAsia="仿宋" w:hAnsi="仿宋"/>
                <w:sz w:val="24"/>
                <w:szCs w:val="24"/>
              </w:rPr>
            </w:pPr>
          </w:p>
        </w:tc>
        <w:tc>
          <w:tcPr>
            <w:tcW w:w="992" w:type="dxa"/>
            <w:shd w:val="clear" w:color="auto" w:fill="auto"/>
            <w:vAlign w:val="center"/>
          </w:tcPr>
          <w:p w:rsidR="00F54AE9" w:rsidRPr="00FD52D7" w:rsidRDefault="00F54AE9" w:rsidP="007C6FBE">
            <w:pPr>
              <w:widowControl/>
              <w:jc w:val="center"/>
              <w:rPr>
                <w:rFonts w:ascii="仿宋" w:eastAsia="仿宋" w:hAnsi="仿宋" w:cs="宋体"/>
                <w:sz w:val="24"/>
                <w:szCs w:val="24"/>
              </w:rPr>
            </w:pPr>
          </w:p>
        </w:tc>
        <w:tc>
          <w:tcPr>
            <w:tcW w:w="992" w:type="dxa"/>
            <w:shd w:val="clear" w:color="auto" w:fill="auto"/>
            <w:vAlign w:val="center"/>
          </w:tcPr>
          <w:p w:rsidR="00F54AE9" w:rsidRPr="00FD52D7" w:rsidRDefault="00F54AE9" w:rsidP="007C6FBE">
            <w:pPr>
              <w:widowControl/>
              <w:jc w:val="center"/>
              <w:rPr>
                <w:rFonts w:ascii="仿宋" w:eastAsia="仿宋" w:hAnsi="仿宋" w:cs="宋体"/>
                <w:sz w:val="24"/>
                <w:szCs w:val="24"/>
              </w:rPr>
            </w:pPr>
          </w:p>
        </w:tc>
        <w:tc>
          <w:tcPr>
            <w:tcW w:w="928" w:type="dxa"/>
            <w:shd w:val="clear" w:color="auto" w:fill="auto"/>
            <w:vAlign w:val="center"/>
          </w:tcPr>
          <w:p w:rsidR="00F54AE9" w:rsidRPr="00FD52D7" w:rsidRDefault="00F54AE9" w:rsidP="007C6FBE">
            <w:pPr>
              <w:jc w:val="center"/>
              <w:rPr>
                <w:rFonts w:ascii="仿宋" w:eastAsia="仿宋" w:hAnsi="仿宋" w:cs="宋体"/>
                <w:sz w:val="24"/>
                <w:szCs w:val="24"/>
              </w:rPr>
            </w:pPr>
          </w:p>
        </w:tc>
      </w:tr>
      <w:tr w:rsidR="00F54AE9" w:rsidRPr="00FD52D7" w:rsidTr="00F67BBC">
        <w:trPr>
          <w:jc w:val="center"/>
        </w:trPr>
        <w:tc>
          <w:tcPr>
            <w:tcW w:w="837" w:type="dxa"/>
            <w:shd w:val="clear" w:color="auto" w:fill="auto"/>
            <w:vAlign w:val="center"/>
          </w:tcPr>
          <w:p w:rsidR="00F54AE9" w:rsidRPr="00FD52D7" w:rsidRDefault="00F54AE9" w:rsidP="007C6FBE">
            <w:pPr>
              <w:widowControl/>
              <w:spacing w:line="480" w:lineRule="exact"/>
              <w:jc w:val="center"/>
              <w:rPr>
                <w:rFonts w:ascii="仿宋" w:eastAsia="仿宋" w:hAnsi="仿宋" w:cs="宋体"/>
                <w:sz w:val="24"/>
                <w:szCs w:val="24"/>
              </w:rPr>
            </w:pPr>
            <w:r w:rsidRPr="00FD52D7">
              <w:rPr>
                <w:rFonts w:ascii="仿宋" w:eastAsia="仿宋" w:hAnsi="仿宋" w:cs="宋体" w:hint="eastAsia"/>
                <w:sz w:val="24"/>
                <w:szCs w:val="24"/>
              </w:rPr>
              <w:t>3</w:t>
            </w:r>
          </w:p>
        </w:tc>
        <w:tc>
          <w:tcPr>
            <w:tcW w:w="1823" w:type="dxa"/>
            <w:shd w:val="clear" w:color="auto" w:fill="auto"/>
            <w:vAlign w:val="center"/>
          </w:tcPr>
          <w:p w:rsidR="00F54AE9" w:rsidRPr="00FD52D7" w:rsidRDefault="00F54AE9" w:rsidP="007C6FBE">
            <w:pPr>
              <w:spacing w:line="480" w:lineRule="exact"/>
              <w:jc w:val="center"/>
              <w:rPr>
                <w:rFonts w:ascii="仿宋" w:eastAsia="仿宋" w:hAnsi="仿宋" w:cs="宋体"/>
                <w:sz w:val="24"/>
                <w:szCs w:val="24"/>
              </w:rPr>
            </w:pPr>
          </w:p>
        </w:tc>
        <w:tc>
          <w:tcPr>
            <w:tcW w:w="850" w:type="dxa"/>
            <w:shd w:val="clear" w:color="auto" w:fill="auto"/>
            <w:vAlign w:val="center"/>
          </w:tcPr>
          <w:p w:rsidR="00F54AE9" w:rsidRPr="00FD52D7" w:rsidRDefault="00F54AE9" w:rsidP="007C6FBE">
            <w:pPr>
              <w:adjustRightInd w:val="0"/>
              <w:snapToGrid w:val="0"/>
              <w:spacing w:line="480" w:lineRule="exact"/>
              <w:jc w:val="center"/>
              <w:rPr>
                <w:rFonts w:ascii="仿宋" w:eastAsia="仿宋" w:hAnsi="仿宋" w:cs="宋体"/>
                <w:sz w:val="24"/>
                <w:szCs w:val="24"/>
              </w:rPr>
            </w:pPr>
          </w:p>
        </w:tc>
        <w:tc>
          <w:tcPr>
            <w:tcW w:w="1276" w:type="dxa"/>
            <w:shd w:val="clear" w:color="auto" w:fill="auto"/>
            <w:vAlign w:val="center"/>
          </w:tcPr>
          <w:p w:rsidR="00F54AE9" w:rsidRPr="00FD52D7" w:rsidRDefault="00F54AE9" w:rsidP="007C6FBE">
            <w:pPr>
              <w:adjustRightInd w:val="0"/>
              <w:snapToGrid w:val="0"/>
              <w:spacing w:line="480" w:lineRule="exact"/>
              <w:jc w:val="center"/>
              <w:rPr>
                <w:rFonts w:ascii="仿宋" w:eastAsia="仿宋" w:hAnsi="仿宋" w:cs="宋体"/>
                <w:sz w:val="24"/>
                <w:szCs w:val="24"/>
              </w:rPr>
            </w:pPr>
          </w:p>
        </w:tc>
        <w:tc>
          <w:tcPr>
            <w:tcW w:w="1276" w:type="dxa"/>
            <w:shd w:val="clear" w:color="auto" w:fill="auto"/>
            <w:vAlign w:val="center"/>
          </w:tcPr>
          <w:p w:rsidR="00F54AE9" w:rsidRPr="00FD52D7" w:rsidRDefault="00F54AE9" w:rsidP="007C6FBE">
            <w:pPr>
              <w:adjustRightInd w:val="0"/>
              <w:snapToGrid w:val="0"/>
              <w:spacing w:line="480" w:lineRule="exact"/>
              <w:jc w:val="center"/>
              <w:rPr>
                <w:rFonts w:ascii="仿宋" w:eastAsia="仿宋" w:hAnsi="仿宋" w:cs="宋体"/>
                <w:sz w:val="24"/>
                <w:szCs w:val="24"/>
              </w:rPr>
            </w:pPr>
          </w:p>
        </w:tc>
        <w:tc>
          <w:tcPr>
            <w:tcW w:w="5812" w:type="dxa"/>
            <w:shd w:val="clear" w:color="auto" w:fill="auto"/>
            <w:vAlign w:val="center"/>
          </w:tcPr>
          <w:p w:rsidR="00F54AE9" w:rsidRPr="00FD52D7" w:rsidRDefault="00F54AE9" w:rsidP="007C6FBE">
            <w:pPr>
              <w:spacing w:line="360" w:lineRule="exact"/>
              <w:jc w:val="left"/>
              <w:rPr>
                <w:rFonts w:ascii="仿宋" w:eastAsia="仿宋" w:hAnsi="仿宋"/>
                <w:sz w:val="24"/>
                <w:szCs w:val="24"/>
              </w:rPr>
            </w:pPr>
          </w:p>
        </w:tc>
        <w:tc>
          <w:tcPr>
            <w:tcW w:w="992" w:type="dxa"/>
            <w:shd w:val="clear" w:color="auto" w:fill="auto"/>
            <w:vAlign w:val="center"/>
          </w:tcPr>
          <w:p w:rsidR="00F54AE9" w:rsidRPr="00FD52D7" w:rsidRDefault="00F54AE9" w:rsidP="007C6FBE">
            <w:pPr>
              <w:widowControl/>
              <w:jc w:val="center"/>
              <w:rPr>
                <w:rFonts w:ascii="仿宋" w:eastAsia="仿宋" w:hAnsi="仿宋" w:cs="宋体"/>
                <w:sz w:val="24"/>
                <w:szCs w:val="24"/>
              </w:rPr>
            </w:pPr>
          </w:p>
        </w:tc>
        <w:tc>
          <w:tcPr>
            <w:tcW w:w="992" w:type="dxa"/>
            <w:shd w:val="clear" w:color="auto" w:fill="auto"/>
            <w:vAlign w:val="center"/>
          </w:tcPr>
          <w:p w:rsidR="00F54AE9" w:rsidRPr="00FD52D7" w:rsidRDefault="00F54AE9" w:rsidP="007C6FBE">
            <w:pPr>
              <w:widowControl/>
              <w:jc w:val="center"/>
              <w:rPr>
                <w:rFonts w:ascii="仿宋" w:eastAsia="仿宋" w:hAnsi="仿宋" w:cs="宋体"/>
                <w:sz w:val="24"/>
                <w:szCs w:val="24"/>
              </w:rPr>
            </w:pPr>
          </w:p>
        </w:tc>
        <w:tc>
          <w:tcPr>
            <w:tcW w:w="928" w:type="dxa"/>
            <w:shd w:val="clear" w:color="auto" w:fill="auto"/>
            <w:vAlign w:val="center"/>
          </w:tcPr>
          <w:p w:rsidR="00F54AE9" w:rsidRPr="00FD52D7" w:rsidRDefault="00F54AE9" w:rsidP="007C6FBE">
            <w:pPr>
              <w:jc w:val="center"/>
              <w:rPr>
                <w:rFonts w:ascii="仿宋" w:eastAsia="仿宋" w:hAnsi="仿宋" w:cs="宋体"/>
                <w:sz w:val="24"/>
                <w:szCs w:val="24"/>
              </w:rPr>
            </w:pPr>
          </w:p>
        </w:tc>
      </w:tr>
      <w:tr w:rsidR="00F54AE9" w:rsidRPr="00FD52D7" w:rsidTr="00F67BBC">
        <w:trPr>
          <w:trHeight w:val="523"/>
          <w:jc w:val="center"/>
        </w:trPr>
        <w:tc>
          <w:tcPr>
            <w:tcW w:w="837" w:type="dxa"/>
            <w:shd w:val="clear" w:color="auto" w:fill="auto"/>
            <w:vAlign w:val="center"/>
          </w:tcPr>
          <w:p w:rsidR="00F54AE9" w:rsidRPr="00FD52D7" w:rsidRDefault="00F54AE9" w:rsidP="007C6FBE">
            <w:pPr>
              <w:spacing w:line="276" w:lineRule="auto"/>
              <w:jc w:val="center"/>
              <w:rPr>
                <w:rFonts w:ascii="仿宋" w:eastAsia="仿宋" w:hAnsi="仿宋"/>
                <w:sz w:val="24"/>
                <w:szCs w:val="24"/>
              </w:rPr>
            </w:pPr>
            <w:r w:rsidRPr="00FD52D7">
              <w:rPr>
                <w:rFonts w:ascii="仿宋" w:eastAsia="仿宋" w:hAnsi="仿宋" w:hint="eastAsia"/>
                <w:sz w:val="24"/>
                <w:szCs w:val="24"/>
              </w:rPr>
              <w:t>合计</w:t>
            </w:r>
          </w:p>
        </w:tc>
        <w:tc>
          <w:tcPr>
            <w:tcW w:w="13949" w:type="dxa"/>
            <w:gridSpan w:val="8"/>
            <w:shd w:val="clear" w:color="auto" w:fill="auto"/>
            <w:vAlign w:val="center"/>
          </w:tcPr>
          <w:p w:rsidR="00F54AE9" w:rsidRPr="00FD52D7" w:rsidRDefault="00F54AE9" w:rsidP="007C6FBE">
            <w:pPr>
              <w:spacing w:line="276" w:lineRule="auto"/>
              <w:jc w:val="left"/>
              <w:rPr>
                <w:rFonts w:ascii="仿宋" w:eastAsia="仿宋" w:hAnsi="仿宋"/>
                <w:color w:val="FF0000"/>
                <w:sz w:val="24"/>
                <w:szCs w:val="24"/>
              </w:rPr>
            </w:pPr>
            <w:r w:rsidRPr="00FD52D7">
              <w:rPr>
                <w:rFonts w:ascii="仿宋" w:eastAsia="仿宋" w:hAnsi="仿宋" w:hint="eastAsia"/>
                <w:color w:val="FF0000"/>
                <w:sz w:val="24"/>
                <w:szCs w:val="24"/>
              </w:rPr>
              <w:t>大写：人民币                       小写：￥             元</w:t>
            </w:r>
          </w:p>
        </w:tc>
      </w:tr>
    </w:tbl>
    <w:p w:rsidR="009D7C4F" w:rsidRPr="006E3864" w:rsidRDefault="009D7C4F" w:rsidP="009D7C4F">
      <w:pPr>
        <w:adjustRightInd w:val="0"/>
        <w:spacing w:line="360" w:lineRule="auto"/>
        <w:textAlignment w:val="baseline"/>
        <w:rPr>
          <w:rFonts w:ascii="仿宋" w:eastAsia="仿宋" w:hAnsi="仿宋" w:cs="Times New Roman"/>
          <w:b/>
          <w:bCs/>
          <w:kern w:val="0"/>
          <w:sz w:val="28"/>
          <w:szCs w:val="32"/>
        </w:rPr>
      </w:pPr>
      <w:r w:rsidRPr="006E3864">
        <w:rPr>
          <w:rFonts w:ascii="仿宋" w:eastAsia="仿宋" w:hAnsi="仿宋" w:cs="Times New Roman" w:hint="eastAsia"/>
          <w:b/>
          <w:bCs/>
          <w:kern w:val="0"/>
          <w:sz w:val="28"/>
          <w:szCs w:val="32"/>
        </w:rPr>
        <w:t>注：此表应与乙方投标文件一致。</w:t>
      </w:r>
    </w:p>
    <w:p w:rsidR="009D7C4F" w:rsidRPr="009D7C4F" w:rsidRDefault="009D7C4F" w:rsidP="008F5D99">
      <w:pPr>
        <w:adjustRightInd w:val="0"/>
        <w:spacing w:line="360" w:lineRule="auto"/>
        <w:textAlignment w:val="baseline"/>
        <w:rPr>
          <w:rFonts w:ascii="仿宋" w:eastAsia="仿宋" w:hAnsi="仿宋" w:cs="Times New Roman"/>
          <w:b/>
          <w:bCs/>
          <w:kern w:val="0"/>
          <w:sz w:val="28"/>
          <w:szCs w:val="32"/>
        </w:rPr>
      </w:pPr>
    </w:p>
    <w:p w:rsidR="009D7C4F" w:rsidRDefault="009D7C4F" w:rsidP="008F5D99">
      <w:pPr>
        <w:adjustRightInd w:val="0"/>
        <w:spacing w:line="360" w:lineRule="auto"/>
        <w:textAlignment w:val="baseline"/>
        <w:rPr>
          <w:rFonts w:ascii="仿宋" w:eastAsia="仿宋" w:hAnsi="仿宋" w:cs="Times New Roman"/>
          <w:b/>
          <w:bCs/>
          <w:kern w:val="0"/>
          <w:sz w:val="28"/>
          <w:szCs w:val="32"/>
        </w:rPr>
      </w:pPr>
    </w:p>
    <w:p w:rsidR="009D7C4F" w:rsidRDefault="009D7C4F" w:rsidP="008F5D99">
      <w:pPr>
        <w:adjustRightInd w:val="0"/>
        <w:spacing w:line="360" w:lineRule="auto"/>
        <w:textAlignment w:val="baseline"/>
        <w:rPr>
          <w:rFonts w:ascii="仿宋" w:eastAsia="仿宋" w:hAnsi="仿宋" w:cs="Times New Roman"/>
          <w:b/>
          <w:bCs/>
          <w:kern w:val="0"/>
          <w:sz w:val="28"/>
          <w:szCs w:val="32"/>
        </w:rPr>
      </w:pPr>
    </w:p>
    <w:p w:rsidR="009D7C4F" w:rsidRDefault="009D7C4F" w:rsidP="009D7C4F">
      <w:pPr>
        <w:wordWrap w:val="0"/>
        <w:adjustRightInd w:val="0"/>
        <w:spacing w:line="360" w:lineRule="auto"/>
        <w:jc w:val="right"/>
        <w:textAlignment w:val="baseline"/>
        <w:rPr>
          <w:rFonts w:ascii="仿宋" w:eastAsia="仿宋" w:hAnsi="仿宋" w:cs="Times New Roman"/>
          <w:b/>
          <w:bCs/>
          <w:kern w:val="0"/>
          <w:sz w:val="28"/>
          <w:szCs w:val="32"/>
        </w:rPr>
      </w:pPr>
      <w:r>
        <w:rPr>
          <w:rFonts w:ascii="仿宋" w:eastAsia="仿宋" w:hAnsi="仿宋" w:cs="Times New Roman" w:hint="eastAsia"/>
          <w:b/>
          <w:bCs/>
          <w:kern w:val="0"/>
          <w:sz w:val="28"/>
          <w:szCs w:val="32"/>
        </w:rPr>
        <w:t xml:space="preserve">供应商（盖章）         </w:t>
      </w:r>
    </w:p>
    <w:sectPr w:rsidR="009D7C4F" w:rsidSect="00F54AE9">
      <w:headerReference w:type="default" r:id="rId10"/>
      <w:footerReference w:type="default" r:id="rId1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3C" w:rsidRDefault="0085113C">
      <w:r>
        <w:separator/>
      </w:r>
    </w:p>
  </w:endnote>
  <w:endnote w:type="continuationSeparator" w:id="0">
    <w:p w:rsidR="0085113C" w:rsidRDefault="0085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A9" w:rsidRDefault="007757A9">
    <w:pPr>
      <w:pStyle w:val="a3"/>
      <w:jc w:val="center"/>
    </w:pPr>
    <w:r>
      <w:fldChar w:fldCharType="begin"/>
    </w:r>
    <w:r>
      <w:instrText>PAGE   \* MERGEFORMAT</w:instrText>
    </w:r>
    <w:r>
      <w:fldChar w:fldCharType="separate"/>
    </w:r>
    <w:r w:rsidRPr="007757A9">
      <w:rPr>
        <w:noProof/>
        <w:lang w:val="zh-CN"/>
      </w:rPr>
      <w:t>9</w:t>
    </w:r>
    <w:r>
      <w:rPr>
        <w:noProof/>
        <w:lang w:val="zh-CN"/>
      </w:rPr>
      <w:fldChar w:fldCharType="end"/>
    </w:r>
  </w:p>
  <w:p w:rsidR="007757A9" w:rsidRDefault="007757A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66" w:rsidRDefault="008A13AF">
    <w:pPr>
      <w:pStyle w:val="a3"/>
      <w:jc w:val="center"/>
    </w:pPr>
    <w:r>
      <w:fldChar w:fldCharType="begin"/>
    </w:r>
    <w:r>
      <w:instrText>PAGE   \* MERGEFORMAT</w:instrText>
    </w:r>
    <w:r>
      <w:fldChar w:fldCharType="separate"/>
    </w:r>
    <w:r w:rsidR="007757A9" w:rsidRPr="007757A9">
      <w:rPr>
        <w:noProof/>
        <w:lang w:val="zh-CN"/>
      </w:rPr>
      <w:t>10</w:t>
    </w:r>
    <w:r>
      <w:fldChar w:fldCharType="end"/>
    </w:r>
  </w:p>
  <w:p w:rsidR="00502066" w:rsidRDefault="0085113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3C" w:rsidRDefault="0085113C">
      <w:r>
        <w:separator/>
      </w:r>
    </w:p>
  </w:footnote>
  <w:footnote w:type="continuationSeparator" w:id="0">
    <w:p w:rsidR="0085113C" w:rsidRDefault="00851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A9" w:rsidRDefault="007757A9">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66" w:rsidRDefault="0085113C" w:rsidP="0045653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11B9"/>
    <w:multiLevelType w:val="multilevel"/>
    <w:tmpl w:val="B332F1B8"/>
    <w:lvl w:ilvl="0">
      <w:start w:val="4"/>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
    <w:nsid w:val="56F1081D"/>
    <w:multiLevelType w:val="singleLevel"/>
    <w:tmpl w:val="56F1081D"/>
    <w:lvl w:ilvl="0">
      <w:start w:val="4"/>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10"/>
    <w:rsid w:val="00016579"/>
    <w:rsid w:val="0003729E"/>
    <w:rsid w:val="00054B06"/>
    <w:rsid w:val="0008372E"/>
    <w:rsid w:val="00086664"/>
    <w:rsid w:val="000B41CB"/>
    <w:rsid w:val="000C022C"/>
    <w:rsid w:val="000D4131"/>
    <w:rsid w:val="0012342A"/>
    <w:rsid w:val="00143B74"/>
    <w:rsid w:val="00171E88"/>
    <w:rsid w:val="001A35E8"/>
    <w:rsid w:val="001E7FD4"/>
    <w:rsid w:val="00220C9B"/>
    <w:rsid w:val="002372F8"/>
    <w:rsid w:val="0026677A"/>
    <w:rsid w:val="00290B06"/>
    <w:rsid w:val="002A5D48"/>
    <w:rsid w:val="002B2D75"/>
    <w:rsid w:val="002C16C4"/>
    <w:rsid w:val="002E7701"/>
    <w:rsid w:val="002F021A"/>
    <w:rsid w:val="002F2110"/>
    <w:rsid w:val="00307F5A"/>
    <w:rsid w:val="003125C2"/>
    <w:rsid w:val="00351065"/>
    <w:rsid w:val="00360603"/>
    <w:rsid w:val="003643D3"/>
    <w:rsid w:val="00386B4A"/>
    <w:rsid w:val="0039702C"/>
    <w:rsid w:val="003A3014"/>
    <w:rsid w:val="003B1305"/>
    <w:rsid w:val="003C2DF2"/>
    <w:rsid w:val="003D341E"/>
    <w:rsid w:val="003D7F3B"/>
    <w:rsid w:val="003F5112"/>
    <w:rsid w:val="003F7F76"/>
    <w:rsid w:val="00421CD5"/>
    <w:rsid w:val="0042689D"/>
    <w:rsid w:val="004305CF"/>
    <w:rsid w:val="004D391D"/>
    <w:rsid w:val="004F1BD0"/>
    <w:rsid w:val="005A6142"/>
    <w:rsid w:val="005B05F0"/>
    <w:rsid w:val="005D4985"/>
    <w:rsid w:val="005E2190"/>
    <w:rsid w:val="00624C18"/>
    <w:rsid w:val="006252F3"/>
    <w:rsid w:val="00642F42"/>
    <w:rsid w:val="00643AA7"/>
    <w:rsid w:val="00657C74"/>
    <w:rsid w:val="006A62D0"/>
    <w:rsid w:val="006D292A"/>
    <w:rsid w:val="006D4D5C"/>
    <w:rsid w:val="006E3864"/>
    <w:rsid w:val="00745163"/>
    <w:rsid w:val="007757A9"/>
    <w:rsid w:val="00797651"/>
    <w:rsid w:val="007F0DD5"/>
    <w:rsid w:val="00834B4A"/>
    <w:rsid w:val="00850BC6"/>
    <w:rsid w:val="0085113C"/>
    <w:rsid w:val="00855E3B"/>
    <w:rsid w:val="00862770"/>
    <w:rsid w:val="00864E2F"/>
    <w:rsid w:val="008652AB"/>
    <w:rsid w:val="008801F7"/>
    <w:rsid w:val="00896478"/>
    <w:rsid w:val="008A13AF"/>
    <w:rsid w:val="008E472D"/>
    <w:rsid w:val="008E5A78"/>
    <w:rsid w:val="008F5D99"/>
    <w:rsid w:val="00913A46"/>
    <w:rsid w:val="0091585E"/>
    <w:rsid w:val="009256D4"/>
    <w:rsid w:val="0092574D"/>
    <w:rsid w:val="00957157"/>
    <w:rsid w:val="009646AB"/>
    <w:rsid w:val="00975ADC"/>
    <w:rsid w:val="009778B8"/>
    <w:rsid w:val="009D3A32"/>
    <w:rsid w:val="009D7C4F"/>
    <w:rsid w:val="009E0085"/>
    <w:rsid w:val="00A03997"/>
    <w:rsid w:val="00A13C91"/>
    <w:rsid w:val="00A329A0"/>
    <w:rsid w:val="00A35EEE"/>
    <w:rsid w:val="00AB5B45"/>
    <w:rsid w:val="00AF5253"/>
    <w:rsid w:val="00AF6CF1"/>
    <w:rsid w:val="00B91E4B"/>
    <w:rsid w:val="00B93669"/>
    <w:rsid w:val="00BC0CE7"/>
    <w:rsid w:val="00C03DA2"/>
    <w:rsid w:val="00C07C24"/>
    <w:rsid w:val="00C3481D"/>
    <w:rsid w:val="00C36FF3"/>
    <w:rsid w:val="00C47704"/>
    <w:rsid w:val="00C567CB"/>
    <w:rsid w:val="00C82315"/>
    <w:rsid w:val="00CB79BB"/>
    <w:rsid w:val="00CC278B"/>
    <w:rsid w:val="00CC4C9C"/>
    <w:rsid w:val="00D040DD"/>
    <w:rsid w:val="00D22E06"/>
    <w:rsid w:val="00D24B21"/>
    <w:rsid w:val="00D334A0"/>
    <w:rsid w:val="00D61C71"/>
    <w:rsid w:val="00DB2E3A"/>
    <w:rsid w:val="00DE401C"/>
    <w:rsid w:val="00DE46E9"/>
    <w:rsid w:val="00DF1785"/>
    <w:rsid w:val="00DF5B65"/>
    <w:rsid w:val="00E41373"/>
    <w:rsid w:val="00E55136"/>
    <w:rsid w:val="00E64C6B"/>
    <w:rsid w:val="00E7012B"/>
    <w:rsid w:val="00ED2A7A"/>
    <w:rsid w:val="00F322FD"/>
    <w:rsid w:val="00F37E40"/>
    <w:rsid w:val="00F40571"/>
    <w:rsid w:val="00F5033C"/>
    <w:rsid w:val="00F54AE9"/>
    <w:rsid w:val="00F60704"/>
    <w:rsid w:val="00F67BBC"/>
    <w:rsid w:val="00F7465C"/>
    <w:rsid w:val="00FD5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1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F5D9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8F5D99"/>
    <w:rPr>
      <w:rFonts w:ascii="Calibri" w:eastAsia="宋体" w:hAnsi="Calibri" w:cs="黑体"/>
      <w:sz w:val="18"/>
      <w:szCs w:val="18"/>
    </w:rPr>
  </w:style>
  <w:style w:type="paragraph" w:styleId="a4">
    <w:name w:val="header"/>
    <w:basedOn w:val="a"/>
    <w:link w:val="Char0"/>
    <w:uiPriority w:val="99"/>
    <w:unhideWhenUsed/>
    <w:qFormat/>
    <w:rsid w:val="008F5D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8F5D99"/>
    <w:rPr>
      <w:rFonts w:ascii="Calibri" w:eastAsia="宋体" w:hAnsi="Calibri" w:cs="黑体"/>
      <w:sz w:val="18"/>
      <w:szCs w:val="18"/>
    </w:rPr>
  </w:style>
  <w:style w:type="paragraph" w:styleId="a5">
    <w:name w:val="Normal (Web)"/>
    <w:basedOn w:val="a"/>
    <w:uiPriority w:val="99"/>
    <w:semiHidden/>
    <w:unhideWhenUsed/>
    <w:rsid w:val="00B91E4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1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F5D9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8F5D99"/>
    <w:rPr>
      <w:rFonts w:ascii="Calibri" w:eastAsia="宋体" w:hAnsi="Calibri" w:cs="黑体"/>
      <w:sz w:val="18"/>
      <w:szCs w:val="18"/>
    </w:rPr>
  </w:style>
  <w:style w:type="paragraph" w:styleId="a4">
    <w:name w:val="header"/>
    <w:basedOn w:val="a"/>
    <w:link w:val="Char0"/>
    <w:uiPriority w:val="99"/>
    <w:unhideWhenUsed/>
    <w:qFormat/>
    <w:rsid w:val="008F5D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8F5D99"/>
    <w:rPr>
      <w:rFonts w:ascii="Calibri" w:eastAsia="宋体" w:hAnsi="Calibri" w:cs="黑体"/>
      <w:sz w:val="18"/>
      <w:szCs w:val="18"/>
    </w:rPr>
  </w:style>
  <w:style w:type="paragraph" w:styleId="a5">
    <w:name w:val="Normal (Web)"/>
    <w:basedOn w:val="a"/>
    <w:uiPriority w:val="99"/>
    <w:semiHidden/>
    <w:unhideWhenUsed/>
    <w:rsid w:val="00B91E4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02426">
      <w:bodyDiv w:val="1"/>
      <w:marLeft w:val="0"/>
      <w:marRight w:val="0"/>
      <w:marTop w:val="0"/>
      <w:marBottom w:val="0"/>
      <w:divBdr>
        <w:top w:val="none" w:sz="0" w:space="0" w:color="auto"/>
        <w:left w:val="none" w:sz="0" w:space="0" w:color="auto"/>
        <w:bottom w:val="none" w:sz="0" w:space="0" w:color="auto"/>
        <w:right w:val="none" w:sz="0" w:space="0" w:color="auto"/>
      </w:divBdr>
      <w:divsChild>
        <w:div w:id="1478109898">
          <w:marLeft w:val="0"/>
          <w:marRight w:val="0"/>
          <w:marTop w:val="0"/>
          <w:marBottom w:val="0"/>
          <w:divBdr>
            <w:top w:val="none" w:sz="0" w:space="0" w:color="auto"/>
            <w:left w:val="none" w:sz="0" w:space="0" w:color="auto"/>
            <w:bottom w:val="none" w:sz="0" w:space="0" w:color="auto"/>
            <w:right w:val="none" w:sz="0" w:space="0" w:color="auto"/>
          </w:divBdr>
          <w:divsChild>
            <w:div w:id="1604875878">
              <w:marLeft w:val="0"/>
              <w:marRight w:val="0"/>
              <w:marTop w:val="0"/>
              <w:marBottom w:val="0"/>
              <w:divBdr>
                <w:top w:val="none" w:sz="0" w:space="0" w:color="auto"/>
                <w:left w:val="none" w:sz="0" w:space="0" w:color="auto"/>
                <w:bottom w:val="none" w:sz="0" w:space="0" w:color="auto"/>
                <w:right w:val="none" w:sz="0" w:space="0" w:color="auto"/>
              </w:divBdr>
              <w:divsChild>
                <w:div w:id="1316034154">
                  <w:marLeft w:val="0"/>
                  <w:marRight w:val="0"/>
                  <w:marTop w:val="0"/>
                  <w:marBottom w:val="0"/>
                  <w:divBdr>
                    <w:top w:val="none" w:sz="0" w:space="0" w:color="auto"/>
                    <w:left w:val="none" w:sz="0" w:space="0" w:color="auto"/>
                    <w:bottom w:val="none" w:sz="0" w:space="0" w:color="auto"/>
                    <w:right w:val="none" w:sz="0" w:space="0" w:color="auto"/>
                  </w:divBdr>
                  <w:divsChild>
                    <w:div w:id="470175091">
                      <w:marLeft w:val="0"/>
                      <w:marRight w:val="0"/>
                      <w:marTop w:val="0"/>
                      <w:marBottom w:val="0"/>
                      <w:divBdr>
                        <w:top w:val="none" w:sz="0" w:space="0" w:color="auto"/>
                        <w:left w:val="none" w:sz="0" w:space="0" w:color="auto"/>
                        <w:bottom w:val="none" w:sz="0" w:space="0" w:color="auto"/>
                        <w:right w:val="none" w:sz="0" w:space="0" w:color="auto"/>
                      </w:divBdr>
                      <w:divsChild>
                        <w:div w:id="1949266632">
                          <w:marLeft w:val="0"/>
                          <w:marRight w:val="0"/>
                          <w:marTop w:val="0"/>
                          <w:marBottom w:val="0"/>
                          <w:divBdr>
                            <w:top w:val="single" w:sz="6" w:space="0" w:color="E3E3E3"/>
                            <w:left w:val="single" w:sz="6" w:space="12" w:color="E3E3E3"/>
                            <w:bottom w:val="single" w:sz="6" w:space="8" w:color="E3E3E3"/>
                            <w:right w:val="single" w:sz="6" w:space="11" w:color="E3E3E3"/>
                          </w:divBdr>
                          <w:divsChild>
                            <w:div w:id="3302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614</Words>
  <Characters>3501</Characters>
  <Application>Microsoft Office Word</Application>
  <DocSecurity>0</DocSecurity>
  <Lines>29</Lines>
  <Paragraphs>8</Paragraphs>
  <ScaleCrop>false</ScaleCrop>
  <Company>MS</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2018-06-21T00:18:00Z</dcterms:created>
  <dcterms:modified xsi:type="dcterms:W3CDTF">2018-06-21T00:30:00Z</dcterms:modified>
</cp:coreProperties>
</file>